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color w:val="auto"/>
          <w:spacing w:val="0"/>
          <w:sz w:val="32"/>
          <w:szCs w:val="32"/>
          <w:lang w:val="en-US" w:eastAsia="zh-CN"/>
        </w:rPr>
      </w:pPr>
      <w:r>
        <w:rPr>
          <w:rFonts w:hint="eastAsia" w:ascii="方正小标宋_GBK" w:hAnsi="方正小标宋_GBK" w:eastAsia="方正小标宋_GBK" w:cs="方正小标宋_GBK"/>
          <w:color w:val="auto"/>
          <w:spacing w:val="0"/>
          <w:sz w:val="32"/>
          <w:szCs w:val="32"/>
          <w:lang w:val="en-US" w:eastAsia="zh-CN"/>
        </w:rPr>
        <w:t>“文旅大集·欢乐大年”</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color w:val="auto"/>
          <w:spacing w:val="0"/>
          <w:sz w:val="32"/>
          <w:szCs w:val="32"/>
          <w:lang w:val="en-US" w:eastAsia="zh-CN"/>
        </w:rPr>
      </w:pPr>
      <w:r>
        <w:rPr>
          <w:rFonts w:hint="eastAsia" w:ascii="方正小标宋_GBK" w:hAnsi="方正小标宋_GBK" w:eastAsia="方正小标宋_GBK" w:cs="方正小标宋_GBK"/>
          <w:color w:val="auto"/>
          <w:spacing w:val="0"/>
          <w:sz w:val="32"/>
          <w:szCs w:val="32"/>
          <w:lang w:val="en-US" w:eastAsia="zh-CN"/>
        </w:rPr>
        <w:t>宁夏冬季文化和旅游系列活动计划表</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方正小标宋_GBK" w:hAnsi="方正小标宋_GBK" w:eastAsia="方正小标宋_GBK" w:cs="方正小标宋_GBK"/>
          <w:color w:val="auto"/>
          <w:spacing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70" w:lineRule="exact"/>
        <w:ind w:firstLine="480" w:firstLineChars="200"/>
        <w:textAlignment w:val="auto"/>
        <w:rPr>
          <w:rFonts w:hint="eastAsia" w:ascii="仿宋_GB2312" w:hAnsi="仿宋_GB2312" w:eastAsia="仿宋_GB2312" w:cs="仿宋_GB2312"/>
          <w:bCs/>
          <w:sz w:val="24"/>
          <w:szCs w:val="24"/>
        </w:rPr>
      </w:pPr>
      <w:r>
        <w:rPr>
          <w:rFonts w:hint="eastAsia" w:ascii="仿宋_GB2312" w:hAnsi="仿宋_GB2312" w:eastAsia="仿宋_GB2312" w:cs="仿宋_GB2312"/>
          <w:sz w:val="24"/>
          <w:szCs w:val="24"/>
        </w:rPr>
        <w:t>为丰富节日群众精神文化生</w:t>
      </w:r>
      <w:bookmarkStart w:id="0" w:name="_GoBack"/>
      <w:bookmarkEnd w:id="0"/>
      <w:r>
        <w:rPr>
          <w:rFonts w:hint="eastAsia" w:ascii="仿宋_GB2312" w:hAnsi="仿宋_GB2312" w:eastAsia="仿宋_GB2312" w:cs="仿宋_GB2312"/>
          <w:sz w:val="24"/>
          <w:szCs w:val="24"/>
        </w:rPr>
        <w:t>活，促进冬季文化和旅游消费，自2019年12月下旬至2020年2月下旬，自治区文化和旅游厅将在全区广泛开展以“文旅大集</w:t>
      </w:r>
      <w:r>
        <w:rPr>
          <w:rFonts w:hint="eastAsia" w:ascii="仿宋_GB2312" w:hAnsi="仿宋_GB2312" w:eastAsia="仿宋_GB2312" w:cs="仿宋_GB2312"/>
          <w:sz w:val="24"/>
          <w:szCs w:val="24"/>
          <w:lang w:val="en-US" w:eastAsia="zh-CN"/>
        </w:rPr>
        <w:t>·</w:t>
      </w:r>
      <w:r>
        <w:rPr>
          <w:rFonts w:hint="eastAsia" w:ascii="仿宋_GB2312" w:hAnsi="仿宋_GB2312" w:eastAsia="仿宋_GB2312" w:cs="仿宋_GB2312"/>
          <w:sz w:val="24"/>
          <w:szCs w:val="24"/>
        </w:rPr>
        <w:t>欢乐大年”主题的</w:t>
      </w:r>
      <w:r>
        <w:rPr>
          <w:rFonts w:hint="eastAsia" w:ascii="仿宋_GB2312" w:hAnsi="仿宋_GB2312" w:eastAsia="仿宋_GB2312" w:cs="仿宋_GB2312"/>
          <w:bCs/>
          <w:sz w:val="24"/>
          <w:szCs w:val="24"/>
        </w:rPr>
        <w:t>冬季文化和旅游系列活动。</w:t>
      </w:r>
    </w:p>
    <w:p>
      <w:pPr>
        <w:keepNext w:val="0"/>
        <w:keepLines w:val="0"/>
        <w:pageBreakBefore w:val="0"/>
        <w:widowControl w:val="0"/>
        <w:kinsoku/>
        <w:wordWrap/>
        <w:overflowPunct/>
        <w:topLinePunct w:val="0"/>
        <w:autoSpaceDE/>
        <w:autoSpaceDN/>
        <w:bidi w:val="0"/>
        <w:adjustRightInd/>
        <w:snapToGrid/>
        <w:spacing w:line="47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为期两个月的冬季文化和旅游系列活动，将围绕“文旅大集</w:t>
      </w:r>
      <w:r>
        <w:rPr>
          <w:rFonts w:hint="eastAsia" w:ascii="仿宋_GB2312" w:hAnsi="仿宋_GB2312" w:eastAsia="仿宋_GB2312" w:cs="仿宋_GB2312"/>
          <w:sz w:val="24"/>
          <w:szCs w:val="24"/>
          <w:lang w:val="en-US" w:eastAsia="zh-CN"/>
        </w:rPr>
        <w:t>·</w:t>
      </w:r>
      <w:r>
        <w:rPr>
          <w:rFonts w:hint="eastAsia" w:ascii="仿宋_GB2312" w:hAnsi="仿宋_GB2312" w:eastAsia="仿宋_GB2312" w:cs="仿宋_GB2312"/>
          <w:sz w:val="24"/>
          <w:szCs w:val="24"/>
        </w:rPr>
        <w:t>欢乐大年”主题，深入挖掘</w:t>
      </w:r>
      <w:r>
        <w:rPr>
          <w:rFonts w:hint="eastAsia" w:ascii="仿宋_GB2312" w:hAnsi="仿宋_GB2312" w:eastAsia="仿宋_GB2312" w:cs="仿宋_GB2312"/>
          <w:sz w:val="24"/>
          <w:szCs w:val="24"/>
          <w:lang w:eastAsia="zh-CN"/>
        </w:rPr>
        <w:t>宁夏</w:t>
      </w:r>
      <w:r>
        <w:rPr>
          <w:rFonts w:hint="eastAsia" w:ascii="仿宋_GB2312" w:hAnsi="仿宋_GB2312" w:eastAsia="仿宋_GB2312" w:cs="仿宋_GB2312"/>
          <w:sz w:val="24"/>
          <w:szCs w:val="24"/>
        </w:rPr>
        <w:t>冬季文化和旅游元素，充分利用元旦、春节、元宵节等节假日，推出丰富多彩的冬游宁夏文化盛宴。各市文化旅游主管部门及各文旅企业将成为今冬明春文化旅游活动主体，按宁夏印象</w:t>
      </w:r>
      <w:r>
        <w:rPr>
          <w:rFonts w:hint="eastAsia" w:ascii="仿宋_GB2312" w:hAnsi="仿宋_GB2312" w:eastAsia="仿宋_GB2312" w:cs="仿宋_GB2312"/>
          <w:sz w:val="24"/>
          <w:szCs w:val="24"/>
          <w:lang w:val="en-US" w:eastAsia="zh-CN"/>
        </w:rPr>
        <w:t>·</w:t>
      </w:r>
      <w:r>
        <w:rPr>
          <w:rFonts w:hint="eastAsia" w:ascii="仿宋_GB2312" w:hAnsi="仿宋_GB2312" w:eastAsia="仿宋_GB2312" w:cs="仿宋_GB2312"/>
          <w:sz w:val="24"/>
          <w:szCs w:val="24"/>
        </w:rPr>
        <w:t>文化板块、乡愁大集</w:t>
      </w:r>
      <w:r>
        <w:rPr>
          <w:rFonts w:hint="eastAsia" w:ascii="仿宋_GB2312" w:hAnsi="仿宋_GB2312" w:eastAsia="仿宋_GB2312" w:cs="仿宋_GB2312"/>
          <w:sz w:val="24"/>
          <w:szCs w:val="24"/>
          <w:lang w:val="en-US" w:eastAsia="zh-CN"/>
        </w:rPr>
        <w:t>·</w:t>
      </w:r>
      <w:r>
        <w:rPr>
          <w:rFonts w:hint="eastAsia" w:ascii="仿宋_GB2312" w:hAnsi="仿宋_GB2312" w:eastAsia="仿宋_GB2312" w:cs="仿宋_GB2312"/>
          <w:sz w:val="24"/>
          <w:szCs w:val="24"/>
        </w:rPr>
        <w:t>民俗板块、红火大集</w:t>
      </w:r>
      <w:r>
        <w:rPr>
          <w:rFonts w:hint="eastAsia" w:ascii="仿宋_GB2312" w:hAnsi="仿宋_GB2312" w:eastAsia="仿宋_GB2312" w:cs="仿宋_GB2312"/>
          <w:sz w:val="24"/>
          <w:szCs w:val="24"/>
          <w:lang w:val="en-US" w:eastAsia="zh-CN"/>
        </w:rPr>
        <w:t>·</w:t>
      </w:r>
      <w:r>
        <w:rPr>
          <w:rFonts w:hint="eastAsia" w:ascii="仿宋_GB2312" w:hAnsi="仿宋_GB2312" w:eastAsia="仿宋_GB2312" w:cs="仿宋_GB2312"/>
          <w:sz w:val="24"/>
          <w:szCs w:val="24"/>
        </w:rPr>
        <w:t>展演板块、宁夏味道</w:t>
      </w:r>
      <w:r>
        <w:rPr>
          <w:rFonts w:hint="eastAsia" w:ascii="仿宋_GB2312" w:hAnsi="仿宋_GB2312" w:eastAsia="仿宋_GB2312" w:cs="仿宋_GB2312"/>
          <w:sz w:val="24"/>
          <w:szCs w:val="24"/>
          <w:lang w:val="en-US" w:eastAsia="zh-CN"/>
        </w:rPr>
        <w:t>·</w:t>
      </w:r>
      <w:r>
        <w:rPr>
          <w:rFonts w:hint="eastAsia" w:ascii="仿宋_GB2312" w:hAnsi="仿宋_GB2312" w:eastAsia="仿宋_GB2312" w:cs="仿宋_GB2312"/>
          <w:sz w:val="24"/>
          <w:szCs w:val="24"/>
        </w:rPr>
        <w:t>年货大集板块、飞扬冰雪</w:t>
      </w:r>
      <w:r>
        <w:rPr>
          <w:rFonts w:hint="eastAsia" w:ascii="仿宋_GB2312" w:hAnsi="仿宋_GB2312" w:eastAsia="仿宋_GB2312" w:cs="仿宋_GB2312"/>
          <w:sz w:val="24"/>
          <w:szCs w:val="24"/>
          <w:lang w:val="en-US" w:eastAsia="zh-CN"/>
        </w:rPr>
        <w:t>·</w:t>
      </w:r>
      <w:r>
        <w:rPr>
          <w:rFonts w:hint="eastAsia" w:ascii="仿宋_GB2312" w:hAnsi="仿宋_GB2312" w:eastAsia="仿宋_GB2312" w:cs="仿宋_GB2312"/>
          <w:sz w:val="24"/>
          <w:szCs w:val="24"/>
        </w:rPr>
        <w:t>动感大集旅游板块五大板块，策划开展多种形式的文化旅游活动，并推出部分景区门票减免，旅游项目优惠，旅游商品折扣等形式的公益惠民措施和促销活动，使宁夏冬季文化和旅游系列活动真正惠及民生、惠及百姓，切实增强人民群众的获得感、幸福感。</w:t>
      </w:r>
    </w:p>
    <w:p>
      <w:pPr>
        <w:keepNext w:val="0"/>
        <w:keepLines w:val="0"/>
        <w:pageBreakBefore w:val="0"/>
        <w:widowControl w:val="0"/>
        <w:kinsoku/>
        <w:wordWrap/>
        <w:overflowPunct/>
        <w:topLinePunct w:val="0"/>
        <w:autoSpaceDE/>
        <w:autoSpaceDN/>
        <w:bidi w:val="0"/>
        <w:adjustRightInd/>
        <w:snapToGrid/>
        <w:spacing w:line="47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今冬明春，宁夏冬季文化和旅游系列活动更加注重群众广泛参与性，发挥各部门、各企业以及新闻媒体、网络平台宣传优势，充分调动广大游客参与冬季文化和旅游系列活动的积极性，组织开展持续时间长、社会影响力大、形式多样的系列活动。并依托文化广场、博物馆、图书馆等平台，广泛组织民俗展示、歌舞表演、美术摄影等群众喜闻乐见的形式，突出活动的大众化、群众性特点。</w:t>
      </w:r>
    </w:p>
    <w:p>
      <w:pPr>
        <w:keepNext w:val="0"/>
        <w:keepLines w:val="0"/>
        <w:pageBreakBefore w:val="0"/>
        <w:widowControl w:val="0"/>
        <w:kinsoku/>
        <w:wordWrap/>
        <w:overflowPunct/>
        <w:topLinePunct w:val="0"/>
        <w:autoSpaceDE/>
        <w:autoSpaceDN/>
        <w:bidi w:val="0"/>
        <w:adjustRightInd/>
        <w:snapToGrid/>
        <w:spacing w:line="470" w:lineRule="exact"/>
        <w:ind w:firstLine="480" w:firstLineChars="200"/>
        <w:textAlignment w:val="auto"/>
        <w:rPr>
          <w:rFonts w:asciiTheme="majorEastAsia" w:hAnsiTheme="majorEastAsia" w:eastAsiaTheme="majorEastAsia"/>
          <w:sz w:val="32"/>
          <w:szCs w:val="32"/>
        </w:rPr>
      </w:pPr>
      <w:r>
        <w:rPr>
          <w:rFonts w:hint="eastAsia" w:ascii="仿宋_GB2312" w:hAnsi="仿宋_GB2312" w:eastAsia="仿宋_GB2312" w:cs="仿宋_GB2312"/>
          <w:sz w:val="24"/>
          <w:szCs w:val="24"/>
        </w:rPr>
        <w:t>全区各级文化旅游主管部门，各文旅企业围绕“文旅大集·欢乐大年”活动主题，因地制宜，积极筹划，共</w:t>
      </w:r>
      <w:r>
        <w:rPr>
          <w:rFonts w:hint="eastAsia" w:ascii="仿宋_GB2312" w:hAnsi="仿宋_GB2312" w:eastAsia="仿宋_GB2312" w:cs="仿宋_GB2312"/>
          <w:sz w:val="24"/>
          <w:szCs w:val="24"/>
          <w:lang w:eastAsia="zh-CN"/>
        </w:rPr>
        <w:t>计划</w:t>
      </w:r>
      <w:r>
        <w:rPr>
          <w:rFonts w:hint="eastAsia" w:ascii="仿宋_GB2312" w:hAnsi="仿宋_GB2312" w:eastAsia="仿宋_GB2312" w:cs="仿宋_GB2312"/>
          <w:sz w:val="24"/>
          <w:szCs w:val="24"/>
        </w:rPr>
        <w:t>推出290余项文化旅游系列活动，极大地丰富了全区文化旅游产品，满足了广大游客和</w:t>
      </w:r>
      <w:r>
        <w:rPr>
          <w:rFonts w:hint="eastAsia" w:ascii="仿宋_GB2312" w:hAnsi="仿宋_GB2312" w:eastAsia="仿宋_GB2312" w:cs="仿宋_GB2312"/>
          <w:sz w:val="24"/>
          <w:szCs w:val="24"/>
          <w:lang w:val="en-US" w:eastAsia="zh-CN"/>
        </w:rPr>
        <w:t>居</w:t>
      </w:r>
      <w:r>
        <w:rPr>
          <w:rFonts w:hint="eastAsia" w:ascii="仿宋_GB2312" w:hAnsi="仿宋_GB2312" w:eastAsia="仿宋_GB2312" w:cs="仿宋_GB2312"/>
          <w:sz w:val="24"/>
          <w:szCs w:val="24"/>
        </w:rPr>
        <w:t>民冬季文旅休闲生活需求。</w:t>
      </w:r>
    </w:p>
    <w:p>
      <w:pPr>
        <w:keepNext w:val="0"/>
        <w:keepLines w:val="0"/>
        <w:pageBreakBefore w:val="0"/>
        <w:widowControl w:val="0"/>
        <w:kinsoku/>
        <w:wordWrap/>
        <w:overflowPunct/>
        <w:topLinePunct w:val="0"/>
        <w:autoSpaceDE/>
        <w:autoSpaceDN/>
        <w:bidi w:val="0"/>
        <w:adjustRightInd/>
        <w:snapToGrid/>
        <w:spacing w:line="470" w:lineRule="exact"/>
        <w:ind w:firstLine="420" w:firstLineChars="200"/>
        <w:textAlignment w:val="auto"/>
        <w:rPr>
          <w:rFonts w:hint="eastAsia" w:ascii="仿宋_GB2312" w:hAnsi="仿宋_GB2312" w:eastAsia="仿宋_GB2312" w:cs="仿宋_GB2312"/>
          <w:color w:val="FF0000"/>
          <w:spacing w:val="0"/>
          <w:sz w:val="21"/>
          <w:szCs w:val="21"/>
          <w:lang w:val="en-US" w:eastAsia="zh-CN"/>
        </w:rPr>
        <w:sectPr>
          <w:footerReference r:id="rId3" w:type="default"/>
          <w:pgSz w:w="7314" w:h="10376"/>
          <w:pgMar w:top="907" w:right="907" w:bottom="907" w:left="907" w:header="851" w:footer="992" w:gutter="0"/>
          <w:pgBorders>
            <w:top w:val="none" w:sz="0" w:space="0"/>
            <w:left w:val="none" w:sz="0" w:space="0"/>
            <w:bottom w:val="none" w:sz="0" w:space="0"/>
            <w:right w:val="none" w:sz="0" w:space="0"/>
          </w:pgBorders>
          <w:pgNumType w:fmt="numberInDash" w:start="1"/>
          <w:cols w:space="425" w:num="1"/>
          <w:docGrid w:type="lines" w:linePitch="312" w:charSpace="0"/>
        </w:sectPr>
      </w:pPr>
    </w:p>
    <w:p>
      <w:pPr>
        <w:rPr>
          <w:rFonts w:hint="eastAsia" w:ascii="仿宋" w:hAnsi="仿宋" w:eastAsia="仿宋" w:cs="宋体"/>
          <w:color w:val="000000" w:themeColor="text1"/>
          <w:sz w:val="24"/>
          <w:szCs w:val="2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方正小标宋_GBK" w:hAnsi="方正小标宋_GBK" w:eastAsia="方正小标宋_GBK" w:cs="方正小标宋_GBK"/>
          <w:sz w:val="30"/>
          <w:szCs w:val="30"/>
          <w:lang w:val="en-US" w:eastAsia="zh-CN"/>
        </w:rPr>
      </w:pPr>
    </w:p>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方正小标宋_GBK" w:hAnsi="方正小标宋_GBK" w:eastAsia="方正小标宋_GBK" w:cs="方正小标宋_GBK"/>
          <w:sz w:val="30"/>
          <w:szCs w:val="30"/>
          <w:lang w:val="en-US" w:eastAsia="zh-CN"/>
        </w:rPr>
      </w:pPr>
    </w:p>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方正小标宋_GBK" w:hAnsi="方正小标宋_GBK" w:eastAsia="方正小标宋_GBK" w:cs="方正小标宋_GBK"/>
          <w:sz w:val="30"/>
          <w:szCs w:val="30"/>
          <w:lang w:val="en-US" w:eastAsia="zh-CN"/>
        </w:rPr>
      </w:pPr>
    </w:p>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方正小标宋_GBK" w:hAnsi="方正小标宋_GBK" w:eastAsia="方正小标宋_GBK" w:cs="方正小标宋_GBK"/>
          <w:sz w:val="30"/>
          <w:szCs w:val="30"/>
          <w:lang w:val="en-US" w:eastAsia="zh-CN"/>
        </w:rPr>
      </w:pPr>
    </w:p>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方正小标宋_GBK" w:hAnsi="方正小标宋_GBK" w:eastAsia="方正小标宋_GBK" w:cs="方正小标宋_GBK"/>
          <w:sz w:val="30"/>
          <w:szCs w:val="30"/>
          <w:lang w:val="en-US" w:eastAsia="zh-CN"/>
        </w:rPr>
      </w:pPr>
    </w:p>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方正小标宋_GBK" w:hAnsi="方正小标宋_GBK" w:eastAsia="方正小标宋_GBK" w:cs="方正小标宋_GBK"/>
          <w:sz w:val="30"/>
          <w:szCs w:val="30"/>
          <w:lang w:val="en-US" w:eastAsia="zh-CN"/>
        </w:rPr>
      </w:pPr>
      <w:r>
        <w:rPr>
          <w:rFonts w:hint="eastAsia" w:ascii="方正小标宋_GBK" w:hAnsi="方正小标宋_GBK" w:eastAsia="方正小标宋_GBK" w:cs="方正小标宋_GBK"/>
          <w:sz w:val="30"/>
          <w:szCs w:val="30"/>
          <w:lang w:val="en-US" w:eastAsia="zh-CN"/>
        </w:rPr>
        <w:t>自治区文化和旅游厅</w:t>
      </w:r>
    </w:p>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方正小标宋_GBK" w:hAnsi="方正小标宋_GBK" w:eastAsia="方正小标宋_GBK" w:cs="方正小标宋_GBK"/>
          <w:sz w:val="30"/>
          <w:szCs w:val="30"/>
          <w:lang w:val="en-US" w:eastAsia="zh-CN"/>
        </w:rPr>
      </w:pPr>
    </w:p>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方正小标宋_GBK" w:hAnsi="方正小标宋_GBK" w:eastAsia="方正小标宋_GBK" w:cs="方正小标宋_GBK"/>
          <w:sz w:val="30"/>
          <w:szCs w:val="30"/>
          <w:lang w:val="en-US" w:eastAsia="zh-CN"/>
        </w:rPr>
      </w:pPr>
    </w:p>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方正小标宋_GBK" w:hAnsi="方正小标宋_GBK" w:eastAsia="方正小标宋_GBK" w:cs="方正小标宋_GBK"/>
          <w:sz w:val="30"/>
          <w:szCs w:val="30"/>
          <w:lang w:val="en-US" w:eastAsia="zh-CN"/>
        </w:rPr>
      </w:pPr>
    </w:p>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方正小标宋_GBK" w:hAnsi="方正小标宋_GBK" w:eastAsia="方正小标宋_GBK" w:cs="方正小标宋_GBK"/>
          <w:sz w:val="30"/>
          <w:szCs w:val="30"/>
          <w:lang w:val="en-US" w:eastAsia="zh-CN"/>
        </w:rPr>
      </w:pPr>
    </w:p>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方正小标宋_GBK" w:hAnsi="方正小标宋_GBK" w:eastAsia="方正小标宋_GBK" w:cs="方正小标宋_GBK"/>
          <w:sz w:val="30"/>
          <w:szCs w:val="30"/>
          <w:lang w:val="en-US" w:eastAsia="zh-CN"/>
        </w:rPr>
      </w:pPr>
    </w:p>
    <w:p>
      <w:pPr>
        <w:keepNext w:val="0"/>
        <w:keepLines w:val="0"/>
        <w:pageBreakBefore w:val="0"/>
        <w:widowControl w:val="0"/>
        <w:kinsoku/>
        <w:wordWrap/>
        <w:overflowPunct/>
        <w:topLinePunct w:val="0"/>
        <w:autoSpaceDE/>
        <w:autoSpaceDN/>
        <w:bidi w:val="0"/>
        <w:adjustRightInd/>
        <w:snapToGrid w:val="0"/>
        <w:spacing w:line="400" w:lineRule="exact"/>
        <w:jc w:val="both"/>
        <w:textAlignment w:val="auto"/>
        <w:rPr>
          <w:rFonts w:hint="eastAsia" w:ascii="方正小标宋_GBK" w:hAnsi="方正小标宋_GBK" w:eastAsia="方正小标宋_GBK" w:cs="方正小标宋_GBK"/>
          <w:sz w:val="30"/>
          <w:szCs w:val="30"/>
          <w:lang w:val="en-US" w:eastAsia="zh-CN"/>
        </w:rPr>
      </w:pPr>
    </w:p>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方正小标宋_GBK" w:hAnsi="方正小标宋_GBK" w:eastAsia="方正小标宋_GBK" w:cs="方正小标宋_GBK"/>
          <w:sz w:val="30"/>
          <w:szCs w:val="30"/>
          <w:lang w:val="en-US" w:eastAsia="zh-CN"/>
        </w:rPr>
        <w:sectPr>
          <w:footerReference r:id="rId4" w:type="default"/>
          <w:pgSz w:w="10376" w:h="7314" w:orient="landscape"/>
          <w:pgMar w:top="907" w:right="907" w:bottom="907" w:left="907" w:header="851" w:footer="992" w:gutter="0"/>
          <w:pgBorders>
            <w:top w:val="none" w:sz="0" w:space="0"/>
            <w:left w:val="none" w:sz="0" w:space="0"/>
            <w:bottom w:val="none" w:sz="0" w:space="0"/>
            <w:right w:val="none" w:sz="0" w:space="0"/>
          </w:pgBorders>
          <w:pgNumType w:fmt="numberInDash"/>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方正小标宋_GBK" w:hAnsi="方正小标宋_GBK" w:eastAsia="方正小标宋_GBK" w:cs="方正小标宋_GBK"/>
          <w:sz w:val="30"/>
          <w:szCs w:val="30"/>
          <w:lang w:val="en-US" w:eastAsia="zh-CN"/>
        </w:rPr>
      </w:pPr>
      <w:r>
        <w:rPr>
          <w:rFonts w:hint="eastAsia" w:ascii="方正小标宋_GBK" w:hAnsi="方正小标宋_GBK" w:eastAsia="方正小标宋_GBK" w:cs="方正小标宋_GBK"/>
          <w:sz w:val="30"/>
          <w:szCs w:val="30"/>
          <w:lang w:val="en-US" w:eastAsia="zh-CN"/>
        </w:rPr>
        <w:t>“文旅大集·欢乐大年”宁夏冬季文化和旅游系列活动一览表</w:t>
      </w:r>
    </w:p>
    <w:tbl>
      <w:tblPr>
        <w:tblStyle w:val="4"/>
        <w:tblW w:w="842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autofit"/>
        <w:tblCellMar>
          <w:top w:w="0" w:type="dxa"/>
          <w:left w:w="0" w:type="dxa"/>
          <w:bottom w:w="0" w:type="dxa"/>
          <w:right w:w="0" w:type="dxa"/>
        </w:tblCellMar>
      </w:tblPr>
      <w:tblGrid>
        <w:gridCol w:w="505"/>
        <w:gridCol w:w="1618"/>
        <w:gridCol w:w="1021"/>
        <w:gridCol w:w="1780"/>
        <w:gridCol w:w="350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357" w:hRule="atLeast"/>
          <w:jc w:val="center"/>
        </w:trPr>
        <w:tc>
          <w:tcPr>
            <w:tcW w:w="50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ascii="楷体" w:hAnsi="楷体" w:eastAsia="楷体" w:cs="楷体"/>
                <w:b/>
                <w:i w:val="0"/>
                <w:color w:val="000000"/>
                <w:sz w:val="21"/>
                <w:szCs w:val="21"/>
                <w:u w:val="none"/>
              </w:rPr>
            </w:pPr>
            <w:r>
              <w:rPr>
                <w:rFonts w:hint="eastAsia" w:ascii="楷体" w:hAnsi="楷体" w:eastAsia="楷体" w:cs="楷体"/>
                <w:b/>
                <w:i w:val="0"/>
                <w:color w:val="000000"/>
                <w:kern w:val="0"/>
                <w:sz w:val="21"/>
                <w:szCs w:val="21"/>
                <w:u w:val="none"/>
                <w:lang w:val="en-US" w:eastAsia="zh-CN" w:bidi="ar"/>
              </w:rPr>
              <w:t>序号</w:t>
            </w:r>
          </w:p>
        </w:tc>
        <w:tc>
          <w:tcPr>
            <w:tcW w:w="1618"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楷体" w:hAnsi="楷体" w:eastAsia="楷体" w:cs="楷体"/>
                <w:b/>
                <w:i w:val="0"/>
                <w:color w:val="000000"/>
                <w:sz w:val="21"/>
                <w:szCs w:val="21"/>
                <w:u w:val="none"/>
              </w:rPr>
            </w:pPr>
            <w:r>
              <w:rPr>
                <w:rFonts w:hint="eastAsia" w:ascii="楷体" w:hAnsi="楷体" w:eastAsia="楷体" w:cs="楷体"/>
                <w:b/>
                <w:i w:val="0"/>
                <w:color w:val="000000"/>
                <w:kern w:val="0"/>
                <w:sz w:val="21"/>
                <w:szCs w:val="21"/>
                <w:u w:val="none"/>
                <w:lang w:val="en-US" w:eastAsia="zh-CN" w:bidi="ar"/>
              </w:rPr>
              <w:t>活动项目名称</w:t>
            </w:r>
          </w:p>
        </w:tc>
        <w:tc>
          <w:tcPr>
            <w:tcW w:w="102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楷体" w:hAnsi="楷体" w:eastAsia="楷体" w:cs="楷体"/>
                <w:b/>
                <w:i w:val="0"/>
                <w:color w:val="000000"/>
                <w:sz w:val="21"/>
                <w:szCs w:val="21"/>
                <w:u w:val="none"/>
              </w:rPr>
            </w:pPr>
            <w:r>
              <w:rPr>
                <w:rFonts w:hint="eastAsia" w:ascii="楷体" w:hAnsi="楷体" w:eastAsia="楷体" w:cs="楷体"/>
                <w:b/>
                <w:i w:val="0"/>
                <w:color w:val="000000"/>
                <w:kern w:val="0"/>
                <w:sz w:val="21"/>
                <w:szCs w:val="21"/>
                <w:u w:val="none"/>
                <w:lang w:val="en-US" w:eastAsia="zh-CN" w:bidi="ar"/>
              </w:rPr>
              <w:t>时间</w:t>
            </w:r>
          </w:p>
        </w:tc>
        <w:tc>
          <w:tcPr>
            <w:tcW w:w="178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楷体" w:hAnsi="楷体" w:eastAsia="楷体" w:cs="楷体"/>
                <w:b/>
                <w:i w:val="0"/>
                <w:color w:val="000000"/>
                <w:sz w:val="21"/>
                <w:szCs w:val="21"/>
                <w:u w:val="none"/>
              </w:rPr>
            </w:pPr>
            <w:r>
              <w:rPr>
                <w:rFonts w:hint="eastAsia" w:ascii="楷体" w:hAnsi="楷体" w:eastAsia="楷体" w:cs="楷体"/>
                <w:b/>
                <w:i w:val="0"/>
                <w:color w:val="000000"/>
                <w:kern w:val="0"/>
                <w:sz w:val="21"/>
                <w:szCs w:val="21"/>
                <w:u w:val="none"/>
                <w:lang w:val="en-US" w:eastAsia="zh-CN" w:bidi="ar"/>
              </w:rPr>
              <w:t>地点</w:t>
            </w:r>
          </w:p>
        </w:tc>
        <w:tc>
          <w:tcPr>
            <w:tcW w:w="3504"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楷体" w:hAnsi="楷体" w:eastAsia="楷体" w:cs="楷体"/>
                <w:b/>
                <w:i w:val="0"/>
                <w:color w:val="000000"/>
                <w:sz w:val="21"/>
                <w:szCs w:val="21"/>
                <w:u w:val="none"/>
              </w:rPr>
            </w:pPr>
            <w:r>
              <w:rPr>
                <w:rFonts w:hint="eastAsia" w:ascii="楷体" w:hAnsi="楷体" w:eastAsia="楷体" w:cs="楷体"/>
                <w:b/>
                <w:i w:val="0"/>
                <w:color w:val="000000"/>
                <w:kern w:val="0"/>
                <w:sz w:val="21"/>
                <w:szCs w:val="21"/>
                <w:u w:val="none"/>
                <w:lang w:val="en-US" w:eastAsia="zh-CN" w:bidi="ar"/>
              </w:rPr>
              <w:t>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78" w:hRule="atLeast"/>
          <w:jc w:val="center"/>
        </w:trPr>
        <w:tc>
          <w:tcPr>
            <w:tcW w:w="50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ascii="仿宋_GB2312" w:hAnsi="等线" w:eastAsia="仿宋_GB2312" w:cs="仿宋_GB2312"/>
                <w:i w:val="0"/>
                <w:color w:val="000000"/>
                <w:sz w:val="21"/>
                <w:szCs w:val="21"/>
                <w:u w:val="none"/>
              </w:rPr>
            </w:pPr>
            <w:r>
              <w:rPr>
                <w:rFonts w:hint="eastAsia" w:ascii="仿宋_GB2312" w:hAnsi="等线" w:eastAsia="仿宋_GB2312" w:cs="仿宋_GB2312"/>
                <w:i w:val="0"/>
                <w:color w:val="000000"/>
                <w:kern w:val="0"/>
                <w:sz w:val="21"/>
                <w:szCs w:val="21"/>
                <w:u w:val="none"/>
                <w:lang w:val="en-US" w:eastAsia="zh-CN" w:bidi="ar"/>
              </w:rPr>
              <w:t>1</w:t>
            </w:r>
          </w:p>
        </w:tc>
        <w:tc>
          <w:tcPr>
            <w:tcW w:w="1618"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等线" w:eastAsia="仿宋_GB2312" w:cs="仿宋_GB2312"/>
                <w:i w:val="0"/>
                <w:color w:val="000000"/>
                <w:sz w:val="21"/>
                <w:szCs w:val="21"/>
                <w:u w:val="none"/>
              </w:rPr>
            </w:pPr>
            <w:r>
              <w:rPr>
                <w:rFonts w:hint="eastAsia" w:ascii="仿宋_GB2312" w:hAnsi="等线" w:eastAsia="仿宋_GB2312" w:cs="仿宋_GB2312"/>
                <w:i w:val="0"/>
                <w:color w:val="000000"/>
                <w:kern w:val="0"/>
                <w:sz w:val="21"/>
                <w:szCs w:val="21"/>
                <w:u w:val="none"/>
                <w:lang w:val="en-US" w:eastAsia="zh-CN" w:bidi="ar"/>
              </w:rPr>
              <w:t>学习宣传党的十九届四中全会精神“文艺轻骑兵”基层巡演活动</w:t>
            </w:r>
          </w:p>
        </w:tc>
        <w:tc>
          <w:tcPr>
            <w:tcW w:w="102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等线" w:eastAsia="仿宋_GB2312" w:cs="仿宋_GB2312"/>
                <w:i w:val="0"/>
                <w:color w:val="000000"/>
                <w:sz w:val="21"/>
                <w:szCs w:val="21"/>
                <w:u w:val="none"/>
              </w:rPr>
            </w:pPr>
            <w:r>
              <w:rPr>
                <w:rFonts w:hint="eastAsia" w:ascii="仿宋_GB2312" w:hAnsi="等线" w:eastAsia="仿宋_GB2312" w:cs="仿宋_GB2312"/>
                <w:i w:val="0"/>
                <w:color w:val="000000"/>
                <w:kern w:val="0"/>
                <w:sz w:val="21"/>
                <w:szCs w:val="21"/>
                <w:u w:val="none"/>
                <w:lang w:val="en-US" w:eastAsia="zh-CN" w:bidi="ar"/>
              </w:rPr>
              <w:t>2019年11月26日至29日</w:t>
            </w:r>
          </w:p>
        </w:tc>
        <w:tc>
          <w:tcPr>
            <w:tcW w:w="178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等线" w:eastAsia="仿宋_GB2312" w:cs="仿宋_GB2312"/>
                <w:i w:val="0"/>
                <w:color w:val="000000"/>
                <w:sz w:val="21"/>
                <w:szCs w:val="21"/>
                <w:u w:val="none"/>
              </w:rPr>
            </w:pPr>
            <w:r>
              <w:rPr>
                <w:rFonts w:hint="eastAsia" w:ascii="仿宋_GB2312" w:hAnsi="等线" w:eastAsia="仿宋_GB2312" w:cs="仿宋_GB2312"/>
                <w:i w:val="0"/>
                <w:color w:val="000000"/>
                <w:kern w:val="0"/>
                <w:sz w:val="21"/>
                <w:szCs w:val="21"/>
                <w:u w:val="none"/>
                <w:lang w:val="en-US" w:eastAsia="zh-CN" w:bidi="ar"/>
              </w:rPr>
              <w:t>自治区党校、银川市、石嘴山市、吴忠市、固原市、 中卫市</w:t>
            </w:r>
          </w:p>
        </w:tc>
        <w:tc>
          <w:tcPr>
            <w:tcW w:w="3504"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等线" w:eastAsia="仿宋_GB2312" w:cs="仿宋_GB2312"/>
                <w:i w:val="0"/>
                <w:color w:val="000000"/>
                <w:sz w:val="21"/>
                <w:szCs w:val="21"/>
                <w:u w:val="none"/>
              </w:rPr>
            </w:pPr>
            <w:r>
              <w:rPr>
                <w:rFonts w:hint="eastAsia" w:ascii="仿宋_GB2312" w:hAnsi="等线" w:eastAsia="仿宋_GB2312" w:cs="仿宋_GB2312"/>
                <w:i w:val="0"/>
                <w:color w:val="000000"/>
                <w:kern w:val="0"/>
                <w:sz w:val="21"/>
                <w:szCs w:val="21"/>
                <w:u w:val="none"/>
                <w:lang w:val="en-US" w:eastAsia="zh-CN" w:bidi="ar"/>
              </w:rPr>
              <w:t>文艺宣传演出、主题宣传展示及普法教育、非遗剪纸优秀作品展示及文化器材配送。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7" w:hRule="atLeast"/>
          <w:jc w:val="center"/>
        </w:trPr>
        <w:tc>
          <w:tcPr>
            <w:tcW w:w="50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等线" w:eastAsia="仿宋_GB2312" w:cs="仿宋_GB2312"/>
                <w:i w:val="0"/>
                <w:color w:val="000000"/>
                <w:sz w:val="21"/>
                <w:szCs w:val="21"/>
                <w:u w:val="none"/>
              </w:rPr>
            </w:pPr>
            <w:r>
              <w:rPr>
                <w:rFonts w:hint="eastAsia" w:ascii="仿宋_GB2312" w:hAnsi="等线" w:eastAsia="仿宋_GB2312" w:cs="仿宋_GB2312"/>
                <w:i w:val="0"/>
                <w:color w:val="000000"/>
                <w:kern w:val="0"/>
                <w:sz w:val="21"/>
                <w:szCs w:val="21"/>
                <w:u w:val="none"/>
                <w:lang w:val="en-US" w:eastAsia="zh-CN" w:bidi="ar"/>
              </w:rPr>
              <w:t>2</w:t>
            </w:r>
          </w:p>
        </w:tc>
        <w:tc>
          <w:tcPr>
            <w:tcW w:w="1618"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等线" w:eastAsia="仿宋_GB2312" w:cs="仿宋_GB2312"/>
                <w:i w:val="0"/>
                <w:color w:val="000000"/>
                <w:sz w:val="21"/>
                <w:szCs w:val="21"/>
                <w:u w:val="none"/>
              </w:rPr>
            </w:pPr>
            <w:r>
              <w:rPr>
                <w:rFonts w:hint="eastAsia" w:ascii="仿宋_GB2312" w:hAnsi="等线" w:eastAsia="仿宋_GB2312" w:cs="仿宋_GB2312"/>
                <w:i w:val="0"/>
                <w:color w:val="000000"/>
                <w:kern w:val="0"/>
                <w:sz w:val="21"/>
                <w:szCs w:val="21"/>
                <w:u w:val="none"/>
                <w:lang w:val="en-US" w:eastAsia="zh-CN" w:bidi="ar"/>
              </w:rPr>
              <w:t>2019年“迎新春”全区群众书法绘画摄影展</w:t>
            </w:r>
          </w:p>
        </w:tc>
        <w:tc>
          <w:tcPr>
            <w:tcW w:w="102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等线" w:eastAsia="仿宋_GB2312" w:cs="仿宋_GB2312"/>
                <w:i w:val="0"/>
                <w:color w:val="000000"/>
                <w:sz w:val="21"/>
                <w:szCs w:val="21"/>
                <w:u w:val="none"/>
              </w:rPr>
            </w:pPr>
            <w:r>
              <w:rPr>
                <w:rFonts w:hint="eastAsia" w:ascii="仿宋_GB2312" w:hAnsi="等线" w:eastAsia="仿宋_GB2312" w:cs="仿宋_GB2312"/>
                <w:i w:val="0"/>
                <w:color w:val="000000"/>
                <w:kern w:val="0"/>
                <w:sz w:val="21"/>
                <w:szCs w:val="21"/>
                <w:u w:val="none"/>
                <w:lang w:val="en-US" w:eastAsia="zh-CN" w:bidi="ar"/>
              </w:rPr>
              <w:t>2019年11月至2020年4月</w:t>
            </w:r>
          </w:p>
        </w:tc>
        <w:tc>
          <w:tcPr>
            <w:tcW w:w="178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等线" w:eastAsia="仿宋_GB2312" w:cs="仿宋_GB2312"/>
                <w:i w:val="0"/>
                <w:color w:val="000000"/>
                <w:sz w:val="21"/>
                <w:szCs w:val="21"/>
                <w:u w:val="none"/>
              </w:rPr>
            </w:pPr>
            <w:r>
              <w:rPr>
                <w:rFonts w:hint="eastAsia" w:ascii="仿宋_GB2312" w:hAnsi="等线" w:eastAsia="仿宋_GB2312" w:cs="仿宋_GB2312"/>
                <w:i w:val="0"/>
                <w:color w:val="000000"/>
                <w:kern w:val="0"/>
                <w:sz w:val="21"/>
                <w:szCs w:val="21"/>
                <w:u w:val="none"/>
                <w:lang w:val="en-US" w:eastAsia="zh-CN" w:bidi="ar"/>
              </w:rPr>
              <w:t>银川市、石嘴山市、吴忠市、固原市、 中卫市</w:t>
            </w:r>
          </w:p>
        </w:tc>
        <w:tc>
          <w:tcPr>
            <w:tcW w:w="3504"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等线" w:eastAsia="仿宋_GB2312" w:cs="仿宋_GB2312"/>
                <w:i w:val="0"/>
                <w:color w:val="000000"/>
                <w:sz w:val="21"/>
                <w:szCs w:val="21"/>
                <w:u w:val="none"/>
              </w:rPr>
            </w:pPr>
            <w:r>
              <w:rPr>
                <w:rFonts w:hint="eastAsia" w:ascii="仿宋_GB2312" w:hAnsi="等线" w:eastAsia="仿宋_GB2312" w:cs="仿宋_GB2312"/>
                <w:i w:val="0"/>
                <w:color w:val="000000"/>
                <w:kern w:val="0"/>
                <w:sz w:val="21"/>
                <w:szCs w:val="21"/>
                <w:u w:val="none"/>
                <w:lang w:val="en-US" w:eastAsia="zh-CN" w:bidi="ar"/>
              </w:rPr>
              <w:t>全区群众书法绘画摄影作品大赛及获奖作品展、五市文化馆巡展、送春联送全家福活动等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8" w:hRule="atLeast"/>
          <w:jc w:val="center"/>
        </w:trPr>
        <w:tc>
          <w:tcPr>
            <w:tcW w:w="50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等线" w:eastAsia="仿宋_GB2312" w:cs="仿宋_GB2312"/>
                <w:i w:val="0"/>
                <w:color w:val="000000"/>
                <w:sz w:val="21"/>
                <w:szCs w:val="21"/>
                <w:u w:val="none"/>
              </w:rPr>
            </w:pPr>
            <w:r>
              <w:rPr>
                <w:rFonts w:hint="eastAsia" w:ascii="仿宋_GB2312" w:hAnsi="等线" w:eastAsia="仿宋_GB2312" w:cs="仿宋_GB2312"/>
                <w:i w:val="0"/>
                <w:color w:val="000000"/>
                <w:kern w:val="0"/>
                <w:sz w:val="21"/>
                <w:szCs w:val="21"/>
                <w:u w:val="none"/>
                <w:lang w:val="en-US" w:eastAsia="zh-CN" w:bidi="ar"/>
              </w:rPr>
              <w:t>3</w:t>
            </w:r>
          </w:p>
        </w:tc>
        <w:tc>
          <w:tcPr>
            <w:tcW w:w="1618"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等线" w:eastAsia="仿宋_GB2312" w:cs="仿宋_GB2312"/>
                <w:i w:val="0"/>
                <w:color w:val="000000"/>
                <w:sz w:val="21"/>
                <w:szCs w:val="21"/>
                <w:u w:val="none"/>
              </w:rPr>
            </w:pPr>
            <w:r>
              <w:rPr>
                <w:rFonts w:hint="eastAsia" w:ascii="仿宋_GB2312" w:hAnsi="等线" w:eastAsia="仿宋_GB2312" w:cs="仿宋_GB2312"/>
                <w:i w:val="0"/>
                <w:color w:val="000000"/>
                <w:kern w:val="0"/>
                <w:sz w:val="21"/>
                <w:szCs w:val="21"/>
                <w:u w:val="none"/>
                <w:lang w:val="en-US" w:eastAsia="zh-CN" w:bidi="ar"/>
              </w:rPr>
              <w:t>《童阅汇》2019年年度阅读大赛</w:t>
            </w:r>
          </w:p>
        </w:tc>
        <w:tc>
          <w:tcPr>
            <w:tcW w:w="102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等线" w:eastAsia="仿宋_GB2312" w:cs="仿宋_GB2312"/>
                <w:i w:val="0"/>
                <w:color w:val="000000"/>
                <w:sz w:val="21"/>
                <w:szCs w:val="21"/>
                <w:u w:val="none"/>
              </w:rPr>
            </w:pPr>
            <w:r>
              <w:rPr>
                <w:rFonts w:hint="eastAsia" w:ascii="仿宋_GB2312" w:hAnsi="等线" w:eastAsia="仿宋_GB2312" w:cs="仿宋_GB2312"/>
                <w:i w:val="0"/>
                <w:color w:val="000000"/>
                <w:kern w:val="0"/>
                <w:sz w:val="21"/>
                <w:szCs w:val="21"/>
                <w:u w:val="none"/>
                <w:lang w:val="en-US" w:eastAsia="zh-CN" w:bidi="ar"/>
              </w:rPr>
              <w:t>2019年12月14日</w:t>
            </w:r>
          </w:p>
        </w:tc>
        <w:tc>
          <w:tcPr>
            <w:tcW w:w="178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等线" w:eastAsia="仿宋_GB2312" w:cs="仿宋_GB2312"/>
                <w:i w:val="0"/>
                <w:color w:val="000000"/>
                <w:sz w:val="21"/>
                <w:szCs w:val="21"/>
                <w:u w:val="none"/>
              </w:rPr>
            </w:pPr>
            <w:r>
              <w:rPr>
                <w:rFonts w:hint="eastAsia" w:ascii="仿宋_GB2312" w:hAnsi="等线" w:eastAsia="仿宋_GB2312" w:cs="仿宋_GB2312"/>
                <w:i w:val="0"/>
                <w:color w:val="000000"/>
                <w:kern w:val="0"/>
                <w:sz w:val="21"/>
                <w:szCs w:val="21"/>
                <w:u w:val="none"/>
                <w:lang w:val="en-US" w:eastAsia="zh-CN" w:bidi="ar"/>
              </w:rPr>
              <w:t>宁夏图书馆</w:t>
            </w:r>
          </w:p>
        </w:tc>
        <w:tc>
          <w:tcPr>
            <w:tcW w:w="3504"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等线" w:eastAsia="仿宋_GB2312" w:cs="仿宋_GB2312"/>
                <w:i w:val="0"/>
                <w:color w:val="000000"/>
                <w:sz w:val="21"/>
                <w:szCs w:val="21"/>
                <w:u w:val="none"/>
              </w:rPr>
            </w:pPr>
            <w:r>
              <w:rPr>
                <w:rFonts w:hint="eastAsia" w:ascii="仿宋_GB2312" w:hAnsi="等线" w:eastAsia="仿宋_GB2312" w:cs="仿宋_GB2312"/>
                <w:i w:val="0"/>
                <w:color w:val="000000"/>
                <w:kern w:val="0"/>
                <w:sz w:val="21"/>
                <w:szCs w:val="21"/>
                <w:u w:val="none"/>
                <w:lang w:val="en-US" w:eastAsia="zh-CN" w:bidi="ar"/>
              </w:rPr>
              <w:t>朗诵、课本剧、绘本剧等（少儿）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66" w:hRule="atLeast"/>
          <w:jc w:val="center"/>
        </w:trPr>
        <w:tc>
          <w:tcPr>
            <w:tcW w:w="50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等线" w:eastAsia="仿宋_GB2312" w:cs="仿宋_GB2312"/>
                <w:i w:val="0"/>
                <w:color w:val="000000"/>
                <w:sz w:val="21"/>
                <w:szCs w:val="21"/>
                <w:u w:val="none"/>
              </w:rPr>
            </w:pPr>
            <w:r>
              <w:rPr>
                <w:rFonts w:hint="eastAsia" w:ascii="仿宋_GB2312" w:hAnsi="等线" w:eastAsia="仿宋_GB2312" w:cs="仿宋_GB2312"/>
                <w:i w:val="0"/>
                <w:color w:val="000000"/>
                <w:kern w:val="0"/>
                <w:sz w:val="21"/>
                <w:szCs w:val="21"/>
                <w:u w:val="none"/>
                <w:lang w:val="en-US" w:eastAsia="zh-CN" w:bidi="ar"/>
              </w:rPr>
              <w:t>4</w:t>
            </w:r>
          </w:p>
        </w:tc>
        <w:tc>
          <w:tcPr>
            <w:tcW w:w="1618"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等线" w:eastAsia="仿宋_GB2312" w:cs="仿宋_GB2312"/>
                <w:i w:val="0"/>
                <w:color w:val="000000"/>
                <w:sz w:val="21"/>
                <w:szCs w:val="21"/>
                <w:u w:val="none"/>
              </w:rPr>
            </w:pPr>
            <w:r>
              <w:rPr>
                <w:rFonts w:hint="eastAsia" w:ascii="仿宋_GB2312" w:hAnsi="等线" w:eastAsia="仿宋_GB2312" w:cs="仿宋_GB2312"/>
                <w:i w:val="0"/>
                <w:color w:val="000000"/>
                <w:kern w:val="0"/>
                <w:sz w:val="21"/>
                <w:szCs w:val="21"/>
                <w:u w:val="none"/>
                <w:lang w:val="en-US" w:eastAsia="zh-CN" w:bidi="ar"/>
              </w:rPr>
              <w:t>《为爱朗读》2019年年度朗读大赛</w:t>
            </w:r>
          </w:p>
        </w:tc>
        <w:tc>
          <w:tcPr>
            <w:tcW w:w="102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等线" w:eastAsia="仿宋_GB2312" w:cs="仿宋_GB2312"/>
                <w:i w:val="0"/>
                <w:color w:val="000000"/>
                <w:sz w:val="21"/>
                <w:szCs w:val="21"/>
                <w:u w:val="none"/>
              </w:rPr>
            </w:pPr>
            <w:r>
              <w:rPr>
                <w:rFonts w:hint="eastAsia" w:ascii="仿宋_GB2312" w:hAnsi="等线" w:eastAsia="仿宋_GB2312" w:cs="仿宋_GB2312"/>
                <w:i w:val="0"/>
                <w:color w:val="000000"/>
                <w:kern w:val="0"/>
                <w:sz w:val="21"/>
                <w:szCs w:val="21"/>
                <w:u w:val="none"/>
                <w:lang w:val="en-US" w:eastAsia="zh-CN" w:bidi="ar"/>
              </w:rPr>
              <w:t>2019年12月15日</w:t>
            </w:r>
          </w:p>
        </w:tc>
        <w:tc>
          <w:tcPr>
            <w:tcW w:w="178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等线" w:eastAsia="仿宋_GB2312" w:cs="仿宋_GB2312"/>
                <w:i w:val="0"/>
                <w:color w:val="000000"/>
                <w:sz w:val="21"/>
                <w:szCs w:val="21"/>
                <w:u w:val="none"/>
              </w:rPr>
            </w:pPr>
            <w:r>
              <w:rPr>
                <w:rFonts w:hint="eastAsia" w:ascii="仿宋_GB2312" w:hAnsi="等线" w:eastAsia="仿宋_GB2312" w:cs="仿宋_GB2312"/>
                <w:i w:val="0"/>
                <w:color w:val="000000"/>
                <w:kern w:val="0"/>
                <w:sz w:val="21"/>
                <w:szCs w:val="21"/>
                <w:u w:val="none"/>
                <w:lang w:val="en-US" w:eastAsia="zh-CN" w:bidi="ar"/>
              </w:rPr>
              <w:t>宁夏图书馆</w:t>
            </w:r>
          </w:p>
        </w:tc>
        <w:tc>
          <w:tcPr>
            <w:tcW w:w="3504"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等线" w:eastAsia="仿宋_GB2312" w:cs="仿宋_GB2312"/>
                <w:i w:val="0"/>
                <w:color w:val="000000"/>
                <w:sz w:val="21"/>
                <w:szCs w:val="21"/>
                <w:u w:val="none"/>
              </w:rPr>
            </w:pPr>
            <w:r>
              <w:rPr>
                <w:rFonts w:hint="eastAsia" w:ascii="仿宋_GB2312" w:hAnsi="等线" w:eastAsia="仿宋_GB2312" w:cs="仿宋_GB2312"/>
                <w:i w:val="0"/>
                <w:color w:val="000000"/>
                <w:kern w:val="0"/>
                <w:sz w:val="21"/>
                <w:szCs w:val="21"/>
                <w:u w:val="none"/>
                <w:lang w:val="en-US" w:eastAsia="zh-CN" w:bidi="ar"/>
              </w:rPr>
              <w:t>朗诵、经典诵读、情景剧等（成人）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50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等线" w:eastAsia="仿宋_GB2312" w:cs="仿宋_GB2312"/>
                <w:i w:val="0"/>
                <w:color w:val="000000"/>
                <w:sz w:val="21"/>
                <w:szCs w:val="21"/>
                <w:u w:val="none"/>
              </w:rPr>
            </w:pPr>
            <w:r>
              <w:rPr>
                <w:rFonts w:hint="eastAsia" w:ascii="仿宋_GB2312" w:hAnsi="等线" w:eastAsia="仿宋_GB2312" w:cs="仿宋_GB2312"/>
                <w:i w:val="0"/>
                <w:color w:val="000000"/>
                <w:kern w:val="0"/>
                <w:sz w:val="21"/>
                <w:szCs w:val="21"/>
                <w:u w:val="none"/>
                <w:lang w:val="en-US" w:eastAsia="zh-CN" w:bidi="ar"/>
              </w:rPr>
              <w:t>5</w:t>
            </w:r>
          </w:p>
        </w:tc>
        <w:tc>
          <w:tcPr>
            <w:tcW w:w="1618"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等线" w:eastAsia="仿宋_GB2312" w:cs="仿宋_GB2312"/>
                <w:i w:val="0"/>
                <w:color w:val="000000"/>
                <w:sz w:val="21"/>
                <w:szCs w:val="21"/>
                <w:u w:val="none"/>
              </w:rPr>
            </w:pPr>
            <w:r>
              <w:rPr>
                <w:rFonts w:hint="eastAsia" w:ascii="仿宋_GB2312" w:hAnsi="等线" w:eastAsia="仿宋_GB2312" w:cs="仿宋_GB2312"/>
                <w:i w:val="0"/>
                <w:color w:val="000000"/>
                <w:kern w:val="0"/>
                <w:sz w:val="21"/>
                <w:szCs w:val="21"/>
                <w:u w:val="none"/>
                <w:lang w:val="en-US" w:eastAsia="zh-CN" w:bidi="ar"/>
              </w:rPr>
              <w:t>《中华古琴文化展》-古琴遗韵展览</w:t>
            </w:r>
          </w:p>
        </w:tc>
        <w:tc>
          <w:tcPr>
            <w:tcW w:w="102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等线" w:eastAsia="仿宋_GB2312" w:cs="仿宋_GB2312"/>
                <w:i w:val="0"/>
                <w:color w:val="000000"/>
                <w:sz w:val="21"/>
                <w:szCs w:val="21"/>
                <w:u w:val="none"/>
              </w:rPr>
            </w:pPr>
            <w:r>
              <w:rPr>
                <w:rFonts w:hint="eastAsia" w:ascii="仿宋_GB2312" w:hAnsi="等线" w:eastAsia="仿宋_GB2312" w:cs="仿宋_GB2312"/>
                <w:i w:val="0"/>
                <w:color w:val="000000"/>
                <w:kern w:val="0"/>
                <w:sz w:val="21"/>
                <w:szCs w:val="21"/>
                <w:u w:val="none"/>
                <w:lang w:val="en-US" w:eastAsia="zh-CN" w:bidi="ar"/>
              </w:rPr>
              <w:t>2019年12月20日至2020年1月20日</w:t>
            </w:r>
          </w:p>
        </w:tc>
        <w:tc>
          <w:tcPr>
            <w:tcW w:w="178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等线" w:eastAsia="仿宋_GB2312" w:cs="仿宋_GB2312"/>
                <w:i w:val="0"/>
                <w:color w:val="000000"/>
                <w:sz w:val="21"/>
                <w:szCs w:val="21"/>
                <w:u w:val="none"/>
              </w:rPr>
            </w:pPr>
            <w:r>
              <w:rPr>
                <w:rFonts w:hint="eastAsia" w:ascii="仿宋_GB2312" w:hAnsi="等线" w:eastAsia="仿宋_GB2312" w:cs="仿宋_GB2312"/>
                <w:i w:val="0"/>
                <w:color w:val="000000"/>
                <w:kern w:val="0"/>
                <w:sz w:val="21"/>
                <w:szCs w:val="21"/>
                <w:u w:val="none"/>
                <w:lang w:val="en-US" w:eastAsia="zh-CN" w:bidi="ar"/>
              </w:rPr>
              <w:t>宁夏图书馆</w:t>
            </w:r>
          </w:p>
        </w:tc>
        <w:tc>
          <w:tcPr>
            <w:tcW w:w="3504"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等线" w:eastAsia="仿宋_GB2312" w:cs="仿宋_GB2312"/>
                <w:i w:val="0"/>
                <w:color w:val="000000"/>
                <w:sz w:val="21"/>
                <w:szCs w:val="21"/>
                <w:u w:val="none"/>
              </w:rPr>
            </w:pPr>
            <w:r>
              <w:rPr>
                <w:rFonts w:hint="eastAsia" w:ascii="仿宋_GB2312" w:hAnsi="等线" w:eastAsia="仿宋_GB2312" w:cs="仿宋_GB2312"/>
                <w:i w:val="0"/>
                <w:color w:val="000000"/>
                <w:kern w:val="0"/>
                <w:sz w:val="21"/>
                <w:szCs w:val="21"/>
                <w:u w:val="none"/>
                <w:lang w:val="en-US" w:eastAsia="zh-CN" w:bidi="ar"/>
              </w:rPr>
              <w:t>中华古琴文化展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2" w:hRule="atLeast"/>
          <w:jc w:val="center"/>
        </w:trPr>
        <w:tc>
          <w:tcPr>
            <w:tcW w:w="50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等线" w:eastAsia="仿宋_GB2312" w:cs="仿宋_GB2312"/>
                <w:i w:val="0"/>
                <w:color w:val="000000"/>
                <w:sz w:val="21"/>
                <w:szCs w:val="21"/>
                <w:u w:val="none"/>
              </w:rPr>
            </w:pPr>
            <w:r>
              <w:rPr>
                <w:rFonts w:hint="eastAsia" w:ascii="仿宋_GB2312" w:hAnsi="等线" w:eastAsia="仿宋_GB2312" w:cs="仿宋_GB2312"/>
                <w:i w:val="0"/>
                <w:color w:val="000000"/>
                <w:kern w:val="0"/>
                <w:sz w:val="21"/>
                <w:szCs w:val="21"/>
                <w:u w:val="none"/>
                <w:lang w:val="en-US" w:eastAsia="zh-CN" w:bidi="ar"/>
              </w:rPr>
              <w:t>6</w:t>
            </w:r>
          </w:p>
        </w:tc>
        <w:tc>
          <w:tcPr>
            <w:tcW w:w="1618"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等线" w:eastAsia="仿宋_GB2312" w:cs="仿宋_GB2312"/>
                <w:i w:val="0"/>
                <w:color w:val="000000"/>
                <w:sz w:val="21"/>
                <w:szCs w:val="21"/>
                <w:u w:val="none"/>
              </w:rPr>
            </w:pPr>
            <w:r>
              <w:rPr>
                <w:rFonts w:hint="eastAsia" w:ascii="仿宋_GB2312" w:hAnsi="等线" w:eastAsia="仿宋_GB2312" w:cs="仿宋_GB2312"/>
                <w:i w:val="0"/>
                <w:color w:val="000000"/>
                <w:kern w:val="0"/>
                <w:sz w:val="21"/>
                <w:szCs w:val="21"/>
                <w:u w:val="none"/>
                <w:lang w:val="en-US" w:eastAsia="zh-CN" w:bidi="ar"/>
              </w:rPr>
              <w:t>英文大课堂</w:t>
            </w:r>
          </w:p>
        </w:tc>
        <w:tc>
          <w:tcPr>
            <w:tcW w:w="102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等线" w:eastAsia="仿宋_GB2312" w:cs="仿宋_GB2312"/>
                <w:i w:val="0"/>
                <w:color w:val="000000"/>
                <w:sz w:val="21"/>
                <w:szCs w:val="21"/>
                <w:u w:val="none"/>
              </w:rPr>
            </w:pPr>
            <w:r>
              <w:rPr>
                <w:rFonts w:hint="eastAsia" w:ascii="仿宋_GB2312" w:hAnsi="等线" w:eastAsia="仿宋_GB2312" w:cs="仿宋_GB2312"/>
                <w:i w:val="0"/>
                <w:color w:val="000000"/>
                <w:kern w:val="0"/>
                <w:sz w:val="21"/>
                <w:szCs w:val="21"/>
                <w:u w:val="none"/>
                <w:lang w:val="en-US" w:eastAsia="zh-CN" w:bidi="ar"/>
              </w:rPr>
              <w:t>2019年12月21日</w:t>
            </w:r>
          </w:p>
        </w:tc>
        <w:tc>
          <w:tcPr>
            <w:tcW w:w="178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等线" w:eastAsia="仿宋_GB2312" w:cs="仿宋_GB2312"/>
                <w:i w:val="0"/>
                <w:color w:val="000000"/>
                <w:sz w:val="21"/>
                <w:szCs w:val="21"/>
                <w:u w:val="none"/>
              </w:rPr>
            </w:pPr>
            <w:r>
              <w:rPr>
                <w:rFonts w:hint="eastAsia" w:ascii="仿宋_GB2312" w:hAnsi="等线" w:eastAsia="仿宋_GB2312" w:cs="仿宋_GB2312"/>
                <w:i w:val="0"/>
                <w:color w:val="000000"/>
                <w:kern w:val="0"/>
                <w:sz w:val="21"/>
                <w:szCs w:val="21"/>
                <w:u w:val="none"/>
                <w:lang w:val="en-US" w:eastAsia="zh-CN" w:bidi="ar"/>
              </w:rPr>
              <w:t>宁夏图书馆</w:t>
            </w:r>
          </w:p>
        </w:tc>
        <w:tc>
          <w:tcPr>
            <w:tcW w:w="3504"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等线" w:eastAsia="仿宋_GB2312" w:cs="仿宋_GB2312"/>
                <w:i w:val="0"/>
                <w:color w:val="000000"/>
                <w:sz w:val="21"/>
                <w:szCs w:val="21"/>
                <w:u w:val="none"/>
              </w:rPr>
            </w:pPr>
            <w:r>
              <w:rPr>
                <w:rFonts w:hint="eastAsia" w:ascii="仿宋_GB2312" w:hAnsi="等线" w:eastAsia="仿宋_GB2312" w:cs="仿宋_GB2312"/>
                <w:i w:val="0"/>
                <w:color w:val="000000"/>
                <w:kern w:val="0"/>
                <w:sz w:val="21"/>
                <w:szCs w:val="21"/>
                <w:u w:val="none"/>
                <w:lang w:val="en-US" w:eastAsia="zh-CN" w:bidi="ar"/>
              </w:rPr>
              <w:t>英文大课堂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912" w:hRule="atLeast"/>
          <w:jc w:val="center"/>
        </w:trPr>
        <w:tc>
          <w:tcPr>
            <w:tcW w:w="50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等线" w:eastAsia="仿宋_GB2312" w:cs="仿宋_GB2312"/>
                <w:i w:val="0"/>
                <w:color w:val="000000"/>
                <w:sz w:val="21"/>
                <w:szCs w:val="21"/>
                <w:u w:val="none"/>
              </w:rPr>
            </w:pPr>
            <w:r>
              <w:rPr>
                <w:rFonts w:hint="eastAsia" w:ascii="仿宋_GB2312" w:hAnsi="等线" w:eastAsia="仿宋_GB2312" w:cs="仿宋_GB2312"/>
                <w:i w:val="0"/>
                <w:color w:val="000000"/>
                <w:kern w:val="0"/>
                <w:sz w:val="21"/>
                <w:szCs w:val="21"/>
                <w:u w:val="none"/>
                <w:lang w:val="en-US" w:eastAsia="zh-CN" w:bidi="ar"/>
              </w:rPr>
              <w:t>7</w:t>
            </w:r>
          </w:p>
        </w:tc>
        <w:tc>
          <w:tcPr>
            <w:tcW w:w="1618"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等线" w:eastAsia="仿宋_GB2312" w:cs="仿宋_GB2312"/>
                <w:i w:val="0"/>
                <w:color w:val="000000"/>
                <w:sz w:val="21"/>
                <w:szCs w:val="21"/>
                <w:u w:val="none"/>
              </w:rPr>
            </w:pPr>
            <w:r>
              <w:rPr>
                <w:rFonts w:hint="eastAsia" w:ascii="仿宋_GB2312" w:hAnsi="等线" w:eastAsia="仿宋_GB2312" w:cs="仿宋_GB2312"/>
                <w:i w:val="0"/>
                <w:color w:val="000000"/>
                <w:kern w:val="0"/>
                <w:sz w:val="21"/>
                <w:szCs w:val="21"/>
                <w:u w:val="none"/>
                <w:lang w:val="en-US" w:eastAsia="zh-CN" w:bidi="ar"/>
              </w:rPr>
              <w:t>“我们的中国梦-文化进万家”演出</w:t>
            </w:r>
          </w:p>
        </w:tc>
        <w:tc>
          <w:tcPr>
            <w:tcW w:w="102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等线" w:eastAsia="仿宋_GB2312" w:cs="仿宋_GB2312"/>
                <w:i w:val="0"/>
                <w:color w:val="000000"/>
                <w:sz w:val="21"/>
                <w:szCs w:val="21"/>
                <w:u w:val="none"/>
              </w:rPr>
            </w:pPr>
            <w:r>
              <w:rPr>
                <w:rFonts w:hint="eastAsia" w:ascii="仿宋_GB2312" w:hAnsi="等线" w:eastAsia="仿宋_GB2312" w:cs="仿宋_GB2312"/>
                <w:i w:val="0"/>
                <w:color w:val="000000"/>
                <w:kern w:val="0"/>
                <w:sz w:val="21"/>
                <w:szCs w:val="21"/>
                <w:u w:val="none"/>
                <w:lang w:val="en-US" w:eastAsia="zh-CN" w:bidi="ar"/>
              </w:rPr>
              <w:t>2019年12月25日左右</w:t>
            </w:r>
          </w:p>
        </w:tc>
        <w:tc>
          <w:tcPr>
            <w:tcW w:w="178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等线" w:eastAsia="仿宋_GB2312" w:cs="仿宋_GB2312"/>
                <w:i w:val="0"/>
                <w:color w:val="000000"/>
                <w:sz w:val="21"/>
                <w:szCs w:val="21"/>
                <w:u w:val="none"/>
              </w:rPr>
            </w:pPr>
            <w:r>
              <w:rPr>
                <w:rFonts w:hint="eastAsia" w:ascii="仿宋_GB2312" w:hAnsi="等线" w:eastAsia="仿宋_GB2312" w:cs="仿宋_GB2312"/>
                <w:i w:val="0"/>
                <w:color w:val="000000"/>
                <w:kern w:val="0"/>
                <w:sz w:val="21"/>
                <w:szCs w:val="21"/>
                <w:u w:val="none"/>
                <w:lang w:val="en-US" w:eastAsia="zh-CN" w:bidi="ar"/>
              </w:rPr>
              <w:t>永宁或贺兰乡镇集市</w:t>
            </w:r>
          </w:p>
        </w:tc>
        <w:tc>
          <w:tcPr>
            <w:tcW w:w="3504"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等线" w:eastAsia="仿宋_GB2312" w:cs="仿宋_GB2312"/>
                <w:i w:val="0"/>
                <w:color w:val="000000"/>
                <w:sz w:val="21"/>
                <w:szCs w:val="21"/>
                <w:u w:val="none"/>
              </w:rPr>
            </w:pPr>
            <w:r>
              <w:rPr>
                <w:rFonts w:hint="eastAsia" w:ascii="仿宋_GB2312" w:hAnsi="等线" w:eastAsia="仿宋_GB2312" w:cs="仿宋_GB2312"/>
                <w:i w:val="0"/>
                <w:color w:val="000000"/>
                <w:kern w:val="0"/>
                <w:sz w:val="21"/>
                <w:szCs w:val="21"/>
                <w:u w:val="none"/>
                <w:lang w:val="en-US" w:eastAsia="zh-CN" w:bidi="ar"/>
              </w:rPr>
              <w:t>话剧《陈九斤脱贫记》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1" w:hRule="atLeast"/>
          <w:jc w:val="center"/>
        </w:trPr>
        <w:tc>
          <w:tcPr>
            <w:tcW w:w="50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等线" w:eastAsia="仿宋_GB2312" w:cs="仿宋_GB2312"/>
                <w:i w:val="0"/>
                <w:color w:val="000000"/>
                <w:sz w:val="21"/>
                <w:szCs w:val="21"/>
                <w:u w:val="none"/>
              </w:rPr>
            </w:pPr>
            <w:r>
              <w:rPr>
                <w:rFonts w:hint="eastAsia" w:ascii="仿宋_GB2312" w:hAnsi="等线" w:eastAsia="仿宋_GB2312" w:cs="仿宋_GB2312"/>
                <w:i w:val="0"/>
                <w:color w:val="000000"/>
                <w:kern w:val="0"/>
                <w:sz w:val="21"/>
                <w:szCs w:val="21"/>
                <w:u w:val="none"/>
                <w:lang w:val="en-US" w:eastAsia="zh-CN" w:bidi="ar"/>
              </w:rPr>
              <w:t>8</w:t>
            </w:r>
          </w:p>
        </w:tc>
        <w:tc>
          <w:tcPr>
            <w:tcW w:w="1618"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等线" w:eastAsia="仿宋_GB2312" w:cs="仿宋_GB2312"/>
                <w:i w:val="0"/>
                <w:color w:val="000000"/>
                <w:sz w:val="21"/>
                <w:szCs w:val="21"/>
                <w:u w:val="none"/>
              </w:rPr>
            </w:pPr>
            <w:r>
              <w:rPr>
                <w:rFonts w:hint="eastAsia" w:ascii="仿宋_GB2312" w:hAnsi="等线" w:eastAsia="仿宋_GB2312" w:cs="仿宋_GB2312"/>
                <w:i w:val="0"/>
                <w:color w:val="000000"/>
                <w:kern w:val="0"/>
                <w:sz w:val="21"/>
                <w:szCs w:val="21"/>
                <w:u w:val="none"/>
                <w:lang w:val="en-US" w:eastAsia="zh-CN" w:bidi="ar"/>
              </w:rPr>
              <w:t>“奋进新时代·梨园谱新篇”春节戏曲晚会</w:t>
            </w:r>
          </w:p>
        </w:tc>
        <w:tc>
          <w:tcPr>
            <w:tcW w:w="102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等线" w:eastAsia="仿宋_GB2312" w:cs="仿宋_GB2312"/>
                <w:i w:val="0"/>
                <w:color w:val="000000"/>
                <w:sz w:val="21"/>
                <w:szCs w:val="21"/>
                <w:u w:val="none"/>
              </w:rPr>
            </w:pPr>
            <w:r>
              <w:rPr>
                <w:rFonts w:hint="eastAsia" w:ascii="仿宋_GB2312" w:hAnsi="等线" w:eastAsia="仿宋_GB2312" w:cs="仿宋_GB2312"/>
                <w:i w:val="0"/>
                <w:color w:val="000000"/>
                <w:kern w:val="0"/>
                <w:sz w:val="21"/>
                <w:szCs w:val="21"/>
                <w:u w:val="none"/>
                <w:lang w:val="en-US" w:eastAsia="zh-CN" w:bidi="ar"/>
              </w:rPr>
              <w:t>2019年12月27日</w:t>
            </w:r>
          </w:p>
        </w:tc>
        <w:tc>
          <w:tcPr>
            <w:tcW w:w="178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等线" w:eastAsia="仿宋_GB2312" w:cs="仿宋_GB2312"/>
                <w:i w:val="0"/>
                <w:color w:val="000000"/>
                <w:sz w:val="21"/>
                <w:szCs w:val="21"/>
                <w:u w:val="none"/>
              </w:rPr>
            </w:pPr>
            <w:r>
              <w:rPr>
                <w:rFonts w:hint="eastAsia" w:ascii="仿宋_GB2312" w:hAnsi="等线" w:eastAsia="仿宋_GB2312" w:cs="仿宋_GB2312"/>
                <w:i w:val="0"/>
                <w:color w:val="000000"/>
                <w:kern w:val="0"/>
                <w:sz w:val="21"/>
                <w:szCs w:val="21"/>
                <w:u w:val="none"/>
                <w:lang w:val="en-US" w:eastAsia="zh-CN" w:bidi="ar"/>
              </w:rPr>
              <w:t>宁夏大剧院</w:t>
            </w:r>
          </w:p>
        </w:tc>
        <w:tc>
          <w:tcPr>
            <w:tcW w:w="3504"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等线" w:eastAsia="仿宋_GB2312" w:cs="仿宋_GB2312"/>
                <w:i w:val="0"/>
                <w:color w:val="000000"/>
                <w:sz w:val="21"/>
                <w:szCs w:val="21"/>
                <w:u w:val="none"/>
              </w:rPr>
            </w:pPr>
            <w:r>
              <w:rPr>
                <w:rFonts w:hint="eastAsia" w:ascii="仿宋_GB2312" w:hAnsi="等线" w:eastAsia="仿宋_GB2312" w:cs="仿宋_GB2312"/>
                <w:i w:val="0"/>
                <w:color w:val="000000"/>
                <w:kern w:val="0"/>
                <w:sz w:val="21"/>
                <w:szCs w:val="21"/>
                <w:u w:val="none"/>
                <w:lang w:val="en-US" w:eastAsia="zh-CN" w:bidi="ar"/>
              </w:rPr>
              <w:t>戏曲演出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8" w:hRule="atLeast"/>
          <w:jc w:val="center"/>
        </w:trPr>
        <w:tc>
          <w:tcPr>
            <w:tcW w:w="50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等线" w:eastAsia="仿宋_GB2312" w:cs="仿宋_GB2312"/>
                <w:i w:val="0"/>
                <w:color w:val="000000"/>
                <w:sz w:val="21"/>
                <w:szCs w:val="21"/>
                <w:u w:val="none"/>
              </w:rPr>
            </w:pPr>
            <w:r>
              <w:rPr>
                <w:rFonts w:hint="eastAsia" w:ascii="仿宋_GB2312" w:hAnsi="等线" w:eastAsia="仿宋_GB2312" w:cs="仿宋_GB2312"/>
                <w:i w:val="0"/>
                <w:color w:val="000000"/>
                <w:kern w:val="0"/>
                <w:sz w:val="21"/>
                <w:szCs w:val="21"/>
                <w:u w:val="none"/>
                <w:lang w:val="en-US" w:eastAsia="zh-CN" w:bidi="ar"/>
              </w:rPr>
              <w:t>9</w:t>
            </w:r>
          </w:p>
        </w:tc>
        <w:tc>
          <w:tcPr>
            <w:tcW w:w="1618"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等线" w:eastAsia="仿宋_GB2312" w:cs="仿宋_GB2312"/>
                <w:i w:val="0"/>
                <w:color w:val="000000"/>
                <w:sz w:val="21"/>
                <w:szCs w:val="21"/>
                <w:u w:val="none"/>
              </w:rPr>
            </w:pPr>
            <w:r>
              <w:rPr>
                <w:rFonts w:hint="eastAsia" w:ascii="仿宋_GB2312" w:hAnsi="等线" w:eastAsia="仿宋_GB2312" w:cs="仿宋_GB2312"/>
                <w:i w:val="0"/>
                <w:color w:val="000000"/>
                <w:kern w:val="0"/>
                <w:sz w:val="21"/>
                <w:szCs w:val="21"/>
                <w:u w:val="none"/>
                <w:lang w:val="en-US" w:eastAsia="zh-CN" w:bidi="ar"/>
              </w:rPr>
              <w:t>第五届“梅花贺新春”秦腔名家惠民演出</w:t>
            </w:r>
          </w:p>
        </w:tc>
        <w:tc>
          <w:tcPr>
            <w:tcW w:w="102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等线" w:eastAsia="仿宋_GB2312" w:cs="仿宋_GB2312"/>
                <w:i w:val="0"/>
                <w:color w:val="000000"/>
                <w:sz w:val="21"/>
                <w:szCs w:val="21"/>
                <w:u w:val="none"/>
              </w:rPr>
            </w:pPr>
            <w:r>
              <w:rPr>
                <w:rFonts w:hint="eastAsia" w:ascii="仿宋_GB2312" w:hAnsi="等线" w:eastAsia="仿宋_GB2312" w:cs="仿宋_GB2312"/>
                <w:i w:val="0"/>
                <w:color w:val="000000"/>
                <w:kern w:val="0"/>
                <w:sz w:val="21"/>
                <w:szCs w:val="21"/>
                <w:u w:val="none"/>
                <w:lang w:val="en-US" w:eastAsia="zh-CN" w:bidi="ar"/>
              </w:rPr>
              <w:t>2019年12月29日至2020年1月5日</w:t>
            </w:r>
          </w:p>
        </w:tc>
        <w:tc>
          <w:tcPr>
            <w:tcW w:w="178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等线" w:eastAsia="仿宋_GB2312" w:cs="仿宋_GB2312"/>
                <w:i w:val="0"/>
                <w:color w:val="000000"/>
                <w:sz w:val="21"/>
                <w:szCs w:val="21"/>
                <w:u w:val="none"/>
              </w:rPr>
            </w:pPr>
            <w:r>
              <w:rPr>
                <w:rFonts w:hint="eastAsia" w:ascii="仿宋_GB2312" w:hAnsi="等线" w:eastAsia="仿宋_GB2312" w:cs="仿宋_GB2312"/>
                <w:i w:val="0"/>
                <w:color w:val="000000"/>
                <w:kern w:val="0"/>
                <w:sz w:val="21"/>
                <w:szCs w:val="21"/>
                <w:u w:val="none"/>
                <w:lang w:val="en-US" w:eastAsia="zh-CN" w:bidi="ar"/>
              </w:rPr>
              <w:t>西塔戏苑</w:t>
            </w:r>
          </w:p>
        </w:tc>
        <w:tc>
          <w:tcPr>
            <w:tcW w:w="3504"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等线" w:eastAsia="仿宋_GB2312" w:cs="仿宋_GB2312"/>
                <w:i w:val="0"/>
                <w:color w:val="000000"/>
                <w:sz w:val="21"/>
                <w:szCs w:val="21"/>
                <w:u w:val="none"/>
              </w:rPr>
            </w:pPr>
            <w:r>
              <w:rPr>
                <w:rFonts w:hint="eastAsia" w:ascii="仿宋_GB2312" w:hAnsi="等线" w:eastAsia="仿宋_GB2312" w:cs="仿宋_GB2312"/>
                <w:i w:val="0"/>
                <w:color w:val="000000"/>
                <w:kern w:val="0"/>
                <w:sz w:val="21"/>
                <w:szCs w:val="21"/>
                <w:u w:val="none"/>
                <w:lang w:val="en-US" w:eastAsia="zh-CN" w:bidi="ar"/>
              </w:rPr>
              <w:t>戏曲演出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7" w:hRule="atLeast"/>
          <w:jc w:val="center"/>
        </w:trPr>
        <w:tc>
          <w:tcPr>
            <w:tcW w:w="50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等线" w:eastAsia="仿宋_GB2312" w:cs="仿宋_GB2312"/>
                <w:i w:val="0"/>
                <w:color w:val="000000"/>
                <w:sz w:val="21"/>
                <w:szCs w:val="21"/>
                <w:u w:val="none"/>
              </w:rPr>
            </w:pPr>
            <w:r>
              <w:rPr>
                <w:rFonts w:hint="eastAsia" w:ascii="仿宋_GB2312" w:hAnsi="等线" w:eastAsia="仿宋_GB2312" w:cs="仿宋_GB2312"/>
                <w:i w:val="0"/>
                <w:color w:val="000000"/>
                <w:kern w:val="0"/>
                <w:sz w:val="21"/>
                <w:szCs w:val="21"/>
                <w:u w:val="none"/>
                <w:lang w:val="en-US" w:eastAsia="zh-CN" w:bidi="ar"/>
              </w:rPr>
              <w:t>10</w:t>
            </w:r>
          </w:p>
        </w:tc>
        <w:tc>
          <w:tcPr>
            <w:tcW w:w="1618"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等线" w:eastAsia="仿宋_GB2312" w:cs="仿宋_GB2312"/>
                <w:i w:val="0"/>
                <w:color w:val="000000"/>
                <w:sz w:val="21"/>
                <w:szCs w:val="21"/>
                <w:u w:val="none"/>
              </w:rPr>
            </w:pPr>
            <w:r>
              <w:rPr>
                <w:rFonts w:hint="eastAsia" w:ascii="仿宋_GB2312" w:hAnsi="等线" w:eastAsia="仿宋_GB2312" w:cs="仿宋_GB2312"/>
                <w:i w:val="0"/>
                <w:color w:val="000000"/>
                <w:kern w:val="0"/>
                <w:sz w:val="21"/>
                <w:szCs w:val="21"/>
                <w:u w:val="none"/>
                <w:lang w:val="en-US" w:eastAsia="zh-CN" w:bidi="ar"/>
              </w:rPr>
              <w:t>文化惠民演出</w:t>
            </w:r>
          </w:p>
        </w:tc>
        <w:tc>
          <w:tcPr>
            <w:tcW w:w="102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等线" w:eastAsia="仿宋_GB2312" w:cs="仿宋_GB2312"/>
                <w:i w:val="0"/>
                <w:color w:val="000000"/>
                <w:sz w:val="21"/>
                <w:szCs w:val="21"/>
                <w:u w:val="none"/>
              </w:rPr>
            </w:pPr>
            <w:r>
              <w:rPr>
                <w:rFonts w:hint="eastAsia" w:ascii="仿宋_GB2312" w:hAnsi="等线" w:eastAsia="仿宋_GB2312" w:cs="仿宋_GB2312"/>
                <w:i w:val="0"/>
                <w:color w:val="000000"/>
                <w:kern w:val="0"/>
                <w:sz w:val="21"/>
                <w:szCs w:val="21"/>
                <w:u w:val="none"/>
                <w:lang w:val="en-US" w:eastAsia="zh-CN" w:bidi="ar"/>
              </w:rPr>
              <w:t>2019年12月至2020年2月</w:t>
            </w:r>
          </w:p>
        </w:tc>
        <w:tc>
          <w:tcPr>
            <w:tcW w:w="178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等线" w:eastAsia="仿宋_GB2312" w:cs="仿宋_GB2312"/>
                <w:i w:val="0"/>
                <w:color w:val="000000"/>
                <w:sz w:val="21"/>
                <w:szCs w:val="21"/>
                <w:u w:val="none"/>
              </w:rPr>
            </w:pPr>
            <w:r>
              <w:rPr>
                <w:rFonts w:hint="eastAsia" w:ascii="仿宋_GB2312" w:hAnsi="等线" w:eastAsia="仿宋_GB2312" w:cs="仿宋_GB2312"/>
                <w:i w:val="0"/>
                <w:color w:val="000000"/>
                <w:kern w:val="0"/>
                <w:sz w:val="21"/>
                <w:szCs w:val="21"/>
                <w:u w:val="none"/>
                <w:lang w:val="en-US" w:eastAsia="zh-CN" w:bidi="ar"/>
              </w:rPr>
              <w:t>固原、西吉、泾源、隆德、同心</w:t>
            </w:r>
          </w:p>
        </w:tc>
        <w:tc>
          <w:tcPr>
            <w:tcW w:w="3504"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等线" w:eastAsia="仿宋_GB2312" w:cs="仿宋_GB2312"/>
                <w:i w:val="0"/>
                <w:color w:val="000000"/>
                <w:sz w:val="21"/>
                <w:szCs w:val="21"/>
                <w:u w:val="none"/>
              </w:rPr>
            </w:pPr>
            <w:r>
              <w:rPr>
                <w:rFonts w:hint="eastAsia" w:ascii="仿宋_GB2312" w:hAnsi="等线" w:eastAsia="仿宋_GB2312" w:cs="仿宋_GB2312"/>
                <w:i w:val="0"/>
                <w:color w:val="000000"/>
                <w:kern w:val="0"/>
                <w:sz w:val="21"/>
                <w:szCs w:val="21"/>
                <w:u w:val="none"/>
                <w:lang w:val="en-US" w:eastAsia="zh-CN" w:bidi="ar"/>
              </w:rPr>
              <w:t>下乡惠民演出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829" w:hRule="atLeast"/>
          <w:jc w:val="center"/>
        </w:trPr>
        <w:tc>
          <w:tcPr>
            <w:tcW w:w="50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等线" w:eastAsia="仿宋_GB2312" w:cs="仿宋_GB2312"/>
                <w:i w:val="0"/>
                <w:color w:val="000000"/>
                <w:sz w:val="21"/>
                <w:szCs w:val="21"/>
                <w:u w:val="none"/>
              </w:rPr>
            </w:pPr>
            <w:r>
              <w:rPr>
                <w:rFonts w:hint="eastAsia" w:ascii="仿宋_GB2312" w:hAnsi="等线" w:eastAsia="仿宋_GB2312" w:cs="仿宋_GB2312"/>
                <w:i w:val="0"/>
                <w:color w:val="000000"/>
                <w:kern w:val="0"/>
                <w:sz w:val="21"/>
                <w:szCs w:val="21"/>
                <w:u w:val="none"/>
                <w:lang w:val="en-US" w:eastAsia="zh-CN" w:bidi="ar"/>
              </w:rPr>
              <w:t>11</w:t>
            </w:r>
          </w:p>
        </w:tc>
        <w:tc>
          <w:tcPr>
            <w:tcW w:w="1618"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等线" w:eastAsia="仿宋_GB2312" w:cs="仿宋_GB2312"/>
                <w:i w:val="0"/>
                <w:color w:val="000000"/>
                <w:sz w:val="21"/>
                <w:szCs w:val="21"/>
                <w:u w:val="none"/>
              </w:rPr>
            </w:pPr>
            <w:r>
              <w:rPr>
                <w:rFonts w:hint="eastAsia" w:ascii="仿宋_GB2312" w:hAnsi="等线" w:eastAsia="仿宋_GB2312" w:cs="仿宋_GB2312"/>
                <w:i w:val="0"/>
                <w:color w:val="000000"/>
                <w:kern w:val="0"/>
                <w:sz w:val="21"/>
                <w:szCs w:val="21"/>
                <w:u w:val="none"/>
                <w:lang w:val="en-US" w:eastAsia="zh-CN" w:bidi="ar"/>
              </w:rPr>
              <w:t>送欢乐下基层</w:t>
            </w:r>
          </w:p>
        </w:tc>
        <w:tc>
          <w:tcPr>
            <w:tcW w:w="102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等线" w:eastAsia="仿宋_GB2312" w:cs="仿宋_GB2312"/>
                <w:i w:val="0"/>
                <w:color w:val="000000"/>
                <w:sz w:val="21"/>
                <w:szCs w:val="21"/>
                <w:u w:val="none"/>
              </w:rPr>
            </w:pPr>
            <w:r>
              <w:rPr>
                <w:rFonts w:hint="eastAsia" w:ascii="仿宋_GB2312" w:hAnsi="等线" w:eastAsia="仿宋_GB2312" w:cs="仿宋_GB2312"/>
                <w:i w:val="0"/>
                <w:color w:val="000000"/>
                <w:kern w:val="0"/>
                <w:sz w:val="21"/>
                <w:szCs w:val="21"/>
                <w:u w:val="none"/>
                <w:lang w:val="en-US" w:eastAsia="zh-CN" w:bidi="ar"/>
              </w:rPr>
              <w:t>2019年12月至2020年1月</w:t>
            </w:r>
          </w:p>
        </w:tc>
        <w:tc>
          <w:tcPr>
            <w:tcW w:w="178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等线" w:eastAsia="仿宋_GB2312" w:cs="仿宋_GB2312"/>
                <w:i w:val="0"/>
                <w:color w:val="000000"/>
                <w:sz w:val="21"/>
                <w:szCs w:val="21"/>
                <w:u w:val="none"/>
              </w:rPr>
            </w:pPr>
            <w:r>
              <w:rPr>
                <w:rFonts w:hint="eastAsia" w:ascii="仿宋_GB2312" w:hAnsi="等线" w:eastAsia="仿宋_GB2312" w:cs="仿宋_GB2312"/>
                <w:i w:val="0"/>
                <w:color w:val="000000"/>
                <w:kern w:val="0"/>
                <w:sz w:val="21"/>
                <w:szCs w:val="21"/>
                <w:u w:val="none"/>
                <w:lang w:val="en-US" w:eastAsia="zh-CN" w:bidi="ar"/>
              </w:rPr>
              <w:t>部队、校园、企业等地</w:t>
            </w:r>
          </w:p>
        </w:tc>
        <w:tc>
          <w:tcPr>
            <w:tcW w:w="3504"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等线" w:eastAsia="仿宋_GB2312" w:cs="仿宋_GB2312"/>
                <w:i w:val="0"/>
                <w:color w:val="000000"/>
                <w:sz w:val="21"/>
                <w:szCs w:val="21"/>
                <w:u w:val="none"/>
              </w:rPr>
            </w:pPr>
            <w:r>
              <w:rPr>
                <w:rFonts w:hint="eastAsia" w:ascii="仿宋_GB2312" w:hAnsi="等线" w:eastAsia="仿宋_GB2312" w:cs="仿宋_GB2312"/>
                <w:i w:val="0"/>
                <w:color w:val="000000"/>
                <w:kern w:val="0"/>
                <w:sz w:val="21"/>
                <w:szCs w:val="21"/>
                <w:u w:val="none"/>
                <w:lang w:val="en-US" w:eastAsia="zh-CN" w:bidi="ar"/>
              </w:rPr>
              <w:t>歌舞表演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2" w:hRule="atLeast"/>
          <w:jc w:val="center"/>
        </w:trPr>
        <w:tc>
          <w:tcPr>
            <w:tcW w:w="50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等线" w:eastAsia="仿宋_GB2312" w:cs="仿宋_GB2312"/>
                <w:i w:val="0"/>
                <w:color w:val="000000"/>
                <w:sz w:val="21"/>
                <w:szCs w:val="21"/>
                <w:u w:val="none"/>
              </w:rPr>
            </w:pPr>
            <w:r>
              <w:rPr>
                <w:rFonts w:hint="eastAsia" w:ascii="仿宋_GB2312" w:hAnsi="等线" w:eastAsia="仿宋_GB2312" w:cs="仿宋_GB2312"/>
                <w:i w:val="0"/>
                <w:color w:val="000000"/>
                <w:kern w:val="0"/>
                <w:sz w:val="21"/>
                <w:szCs w:val="21"/>
                <w:u w:val="none"/>
                <w:lang w:val="en-US" w:eastAsia="zh-CN" w:bidi="ar"/>
              </w:rPr>
              <w:t>12</w:t>
            </w:r>
          </w:p>
        </w:tc>
        <w:tc>
          <w:tcPr>
            <w:tcW w:w="1618"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等线" w:eastAsia="仿宋_GB2312" w:cs="仿宋_GB2312"/>
                <w:i w:val="0"/>
                <w:color w:val="000000"/>
                <w:sz w:val="21"/>
                <w:szCs w:val="21"/>
                <w:u w:val="none"/>
              </w:rPr>
            </w:pPr>
            <w:r>
              <w:rPr>
                <w:rFonts w:hint="eastAsia" w:ascii="仿宋_GB2312" w:hAnsi="等线" w:eastAsia="仿宋_GB2312" w:cs="仿宋_GB2312"/>
                <w:i w:val="0"/>
                <w:color w:val="000000"/>
                <w:kern w:val="0"/>
                <w:sz w:val="21"/>
                <w:szCs w:val="21"/>
                <w:u w:val="none"/>
                <w:lang w:val="en-US" w:eastAsia="zh-CN" w:bidi="ar"/>
              </w:rPr>
              <w:t>网络信息安全知识宣传展及知识答题活动</w:t>
            </w:r>
          </w:p>
        </w:tc>
        <w:tc>
          <w:tcPr>
            <w:tcW w:w="102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等线" w:eastAsia="仿宋_GB2312" w:cs="仿宋_GB2312"/>
                <w:i w:val="0"/>
                <w:color w:val="000000"/>
                <w:sz w:val="21"/>
                <w:szCs w:val="21"/>
                <w:u w:val="none"/>
              </w:rPr>
            </w:pPr>
            <w:r>
              <w:rPr>
                <w:rFonts w:hint="eastAsia" w:ascii="仿宋_GB2312" w:hAnsi="等线" w:eastAsia="仿宋_GB2312" w:cs="仿宋_GB2312"/>
                <w:i w:val="0"/>
                <w:color w:val="000000"/>
                <w:kern w:val="0"/>
                <w:sz w:val="21"/>
                <w:szCs w:val="21"/>
                <w:u w:val="none"/>
                <w:lang w:val="en-US" w:eastAsia="zh-CN" w:bidi="ar"/>
              </w:rPr>
              <w:t>元旦、春节期间</w:t>
            </w:r>
          </w:p>
        </w:tc>
        <w:tc>
          <w:tcPr>
            <w:tcW w:w="178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等线" w:eastAsia="仿宋_GB2312" w:cs="仿宋_GB2312"/>
                <w:i w:val="0"/>
                <w:color w:val="000000"/>
                <w:sz w:val="21"/>
                <w:szCs w:val="21"/>
                <w:u w:val="none"/>
              </w:rPr>
            </w:pPr>
            <w:r>
              <w:rPr>
                <w:rFonts w:hint="eastAsia" w:ascii="仿宋_GB2312" w:hAnsi="等线" w:eastAsia="仿宋_GB2312" w:cs="仿宋_GB2312"/>
                <w:i w:val="0"/>
                <w:color w:val="000000"/>
                <w:kern w:val="0"/>
                <w:sz w:val="21"/>
                <w:szCs w:val="21"/>
                <w:u w:val="none"/>
                <w:lang w:val="en-US" w:eastAsia="zh-CN" w:bidi="ar"/>
              </w:rPr>
              <w:t>宁夏图书馆</w:t>
            </w:r>
          </w:p>
        </w:tc>
        <w:tc>
          <w:tcPr>
            <w:tcW w:w="3504"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等线" w:eastAsia="仿宋_GB2312" w:cs="仿宋_GB2312"/>
                <w:i w:val="0"/>
                <w:color w:val="000000"/>
                <w:sz w:val="21"/>
                <w:szCs w:val="21"/>
                <w:u w:val="none"/>
              </w:rPr>
            </w:pPr>
            <w:r>
              <w:rPr>
                <w:rFonts w:hint="eastAsia" w:ascii="仿宋_GB2312" w:hAnsi="等线" w:eastAsia="仿宋_GB2312" w:cs="仿宋_GB2312"/>
                <w:i w:val="0"/>
                <w:color w:val="000000"/>
                <w:kern w:val="0"/>
                <w:sz w:val="21"/>
                <w:szCs w:val="21"/>
                <w:u w:val="none"/>
                <w:lang w:val="en-US" w:eastAsia="zh-CN" w:bidi="ar"/>
              </w:rPr>
              <w:t>以展板的方式宣传推网络信息安全知识并开展知识答题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tcW w:w="50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等线" w:eastAsia="仿宋_GB2312" w:cs="仿宋_GB2312"/>
                <w:i w:val="0"/>
                <w:color w:val="000000"/>
                <w:sz w:val="21"/>
                <w:szCs w:val="21"/>
                <w:u w:val="none"/>
              </w:rPr>
            </w:pPr>
            <w:r>
              <w:rPr>
                <w:rFonts w:hint="eastAsia" w:ascii="仿宋_GB2312" w:hAnsi="等线" w:eastAsia="仿宋_GB2312" w:cs="仿宋_GB2312"/>
                <w:i w:val="0"/>
                <w:color w:val="000000"/>
                <w:kern w:val="0"/>
                <w:sz w:val="21"/>
                <w:szCs w:val="21"/>
                <w:u w:val="none"/>
                <w:lang w:val="en-US" w:eastAsia="zh-CN" w:bidi="ar"/>
              </w:rPr>
              <w:t>13</w:t>
            </w:r>
          </w:p>
        </w:tc>
        <w:tc>
          <w:tcPr>
            <w:tcW w:w="1618"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等线" w:eastAsia="仿宋_GB2312" w:cs="仿宋_GB2312"/>
                <w:i w:val="0"/>
                <w:color w:val="000000"/>
                <w:sz w:val="21"/>
                <w:szCs w:val="21"/>
                <w:u w:val="none"/>
              </w:rPr>
            </w:pPr>
            <w:r>
              <w:rPr>
                <w:rFonts w:hint="eastAsia" w:ascii="仿宋_GB2312" w:hAnsi="等线" w:eastAsia="仿宋_GB2312" w:cs="仿宋_GB2312"/>
                <w:i w:val="0"/>
                <w:color w:val="000000"/>
                <w:kern w:val="0"/>
                <w:sz w:val="21"/>
                <w:szCs w:val="21"/>
                <w:u w:val="none"/>
                <w:lang w:val="en-US" w:eastAsia="zh-CN" w:bidi="ar"/>
              </w:rPr>
              <w:t>少儿馆开馆挂牌活动</w:t>
            </w:r>
          </w:p>
        </w:tc>
        <w:tc>
          <w:tcPr>
            <w:tcW w:w="102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等线" w:eastAsia="仿宋_GB2312" w:cs="仿宋_GB2312"/>
                <w:i w:val="0"/>
                <w:color w:val="000000"/>
                <w:sz w:val="21"/>
                <w:szCs w:val="21"/>
                <w:u w:val="none"/>
              </w:rPr>
            </w:pPr>
            <w:r>
              <w:rPr>
                <w:rFonts w:hint="eastAsia" w:ascii="仿宋_GB2312" w:hAnsi="等线" w:eastAsia="仿宋_GB2312" w:cs="仿宋_GB2312"/>
                <w:i w:val="0"/>
                <w:color w:val="000000"/>
                <w:kern w:val="0"/>
                <w:sz w:val="21"/>
                <w:szCs w:val="21"/>
                <w:u w:val="none"/>
                <w:lang w:val="en-US" w:eastAsia="zh-CN" w:bidi="ar"/>
              </w:rPr>
              <w:t>元旦期间</w:t>
            </w:r>
          </w:p>
        </w:tc>
        <w:tc>
          <w:tcPr>
            <w:tcW w:w="178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等线" w:eastAsia="仿宋_GB2312" w:cs="仿宋_GB2312"/>
                <w:i w:val="0"/>
                <w:color w:val="000000"/>
                <w:sz w:val="21"/>
                <w:szCs w:val="21"/>
                <w:u w:val="none"/>
              </w:rPr>
            </w:pPr>
            <w:r>
              <w:rPr>
                <w:rFonts w:hint="eastAsia" w:ascii="仿宋_GB2312" w:hAnsi="等线" w:eastAsia="仿宋_GB2312" w:cs="仿宋_GB2312"/>
                <w:i w:val="0"/>
                <w:color w:val="000000"/>
                <w:kern w:val="0"/>
                <w:sz w:val="21"/>
                <w:szCs w:val="21"/>
                <w:u w:val="none"/>
                <w:lang w:val="en-US" w:eastAsia="zh-CN" w:bidi="ar"/>
              </w:rPr>
              <w:t>宁夏图书馆</w:t>
            </w:r>
          </w:p>
        </w:tc>
        <w:tc>
          <w:tcPr>
            <w:tcW w:w="3504"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等线" w:eastAsia="仿宋_GB2312" w:cs="仿宋_GB2312"/>
                <w:i w:val="0"/>
                <w:color w:val="000000"/>
                <w:sz w:val="21"/>
                <w:szCs w:val="21"/>
                <w:u w:val="none"/>
              </w:rPr>
            </w:pPr>
            <w:r>
              <w:rPr>
                <w:rFonts w:hint="eastAsia" w:ascii="仿宋_GB2312" w:hAnsi="等线" w:eastAsia="仿宋_GB2312" w:cs="仿宋_GB2312"/>
                <w:i w:val="0"/>
                <w:color w:val="000000"/>
                <w:kern w:val="0"/>
                <w:sz w:val="21"/>
                <w:szCs w:val="21"/>
                <w:u w:val="none"/>
                <w:lang w:val="en-US" w:eastAsia="zh-CN" w:bidi="ar"/>
              </w:rPr>
              <w:t>宁夏图书馆少儿馆挂牌开展系列活动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50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等线" w:eastAsia="仿宋_GB2312" w:cs="仿宋_GB2312"/>
                <w:i w:val="0"/>
                <w:color w:val="000000"/>
                <w:sz w:val="21"/>
                <w:szCs w:val="21"/>
                <w:u w:val="none"/>
              </w:rPr>
            </w:pPr>
            <w:r>
              <w:rPr>
                <w:rFonts w:hint="eastAsia" w:ascii="仿宋_GB2312" w:hAnsi="等线" w:eastAsia="仿宋_GB2312" w:cs="仿宋_GB2312"/>
                <w:i w:val="0"/>
                <w:color w:val="000000"/>
                <w:kern w:val="0"/>
                <w:sz w:val="21"/>
                <w:szCs w:val="21"/>
                <w:u w:val="none"/>
                <w:lang w:val="en-US" w:eastAsia="zh-CN" w:bidi="ar"/>
              </w:rPr>
              <w:t>14</w:t>
            </w:r>
          </w:p>
        </w:tc>
        <w:tc>
          <w:tcPr>
            <w:tcW w:w="1618"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等线" w:eastAsia="仿宋_GB2312" w:cs="仿宋_GB2312"/>
                <w:i w:val="0"/>
                <w:color w:val="000000"/>
                <w:sz w:val="21"/>
                <w:szCs w:val="21"/>
                <w:u w:val="none"/>
              </w:rPr>
            </w:pPr>
            <w:r>
              <w:rPr>
                <w:rFonts w:hint="eastAsia" w:ascii="仿宋_GB2312" w:hAnsi="等线" w:eastAsia="仿宋_GB2312" w:cs="仿宋_GB2312"/>
                <w:i w:val="0"/>
                <w:color w:val="000000"/>
                <w:kern w:val="0"/>
                <w:sz w:val="21"/>
                <w:szCs w:val="21"/>
                <w:u w:val="none"/>
                <w:lang w:val="en-US" w:eastAsia="zh-CN" w:bidi="ar"/>
              </w:rPr>
              <w:t>迎新春 送春联</w:t>
            </w:r>
          </w:p>
        </w:tc>
        <w:tc>
          <w:tcPr>
            <w:tcW w:w="102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等线" w:eastAsia="仿宋_GB2312" w:cs="仿宋_GB2312"/>
                <w:i w:val="0"/>
                <w:color w:val="000000"/>
                <w:sz w:val="21"/>
                <w:szCs w:val="21"/>
                <w:u w:val="none"/>
              </w:rPr>
            </w:pPr>
            <w:r>
              <w:rPr>
                <w:rFonts w:hint="eastAsia" w:ascii="仿宋_GB2312" w:hAnsi="等线" w:eastAsia="仿宋_GB2312" w:cs="仿宋_GB2312"/>
                <w:i w:val="0"/>
                <w:color w:val="000000"/>
                <w:kern w:val="0"/>
                <w:sz w:val="21"/>
                <w:szCs w:val="21"/>
                <w:u w:val="none"/>
                <w:lang w:val="en-US" w:eastAsia="zh-CN" w:bidi="ar"/>
              </w:rPr>
              <w:t>春节期间</w:t>
            </w:r>
          </w:p>
        </w:tc>
        <w:tc>
          <w:tcPr>
            <w:tcW w:w="178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等线" w:eastAsia="仿宋_GB2312" w:cs="仿宋_GB2312"/>
                <w:i w:val="0"/>
                <w:color w:val="000000"/>
                <w:sz w:val="21"/>
                <w:szCs w:val="21"/>
                <w:u w:val="none"/>
              </w:rPr>
            </w:pPr>
            <w:r>
              <w:rPr>
                <w:rFonts w:hint="eastAsia" w:ascii="仿宋_GB2312" w:hAnsi="等线" w:eastAsia="仿宋_GB2312" w:cs="仿宋_GB2312"/>
                <w:i w:val="0"/>
                <w:color w:val="000000"/>
                <w:kern w:val="0"/>
                <w:sz w:val="21"/>
                <w:szCs w:val="21"/>
                <w:u w:val="none"/>
                <w:lang w:val="en-US" w:eastAsia="zh-CN" w:bidi="ar"/>
              </w:rPr>
              <w:t>待定</w:t>
            </w:r>
          </w:p>
        </w:tc>
        <w:tc>
          <w:tcPr>
            <w:tcW w:w="3504"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等线" w:eastAsia="仿宋_GB2312" w:cs="仿宋_GB2312"/>
                <w:i w:val="0"/>
                <w:color w:val="000000"/>
                <w:sz w:val="21"/>
                <w:szCs w:val="21"/>
                <w:u w:val="none"/>
              </w:rPr>
            </w:pPr>
            <w:r>
              <w:rPr>
                <w:rFonts w:hint="eastAsia" w:ascii="仿宋_GB2312" w:hAnsi="等线" w:eastAsia="仿宋_GB2312" w:cs="仿宋_GB2312"/>
                <w:i w:val="0"/>
                <w:color w:val="000000"/>
                <w:kern w:val="0"/>
                <w:sz w:val="21"/>
                <w:szCs w:val="21"/>
                <w:u w:val="none"/>
                <w:lang w:val="en-US" w:eastAsia="zh-CN" w:bidi="ar"/>
              </w:rPr>
              <w:t>迎新春 送春联文化惠民活动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4" w:hRule="atLeast"/>
          <w:jc w:val="center"/>
        </w:trPr>
        <w:tc>
          <w:tcPr>
            <w:tcW w:w="50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等线" w:eastAsia="仿宋_GB2312" w:cs="仿宋_GB2312"/>
                <w:i w:val="0"/>
                <w:color w:val="000000"/>
                <w:sz w:val="21"/>
                <w:szCs w:val="21"/>
                <w:u w:val="none"/>
              </w:rPr>
            </w:pPr>
            <w:r>
              <w:rPr>
                <w:rFonts w:hint="eastAsia" w:ascii="仿宋_GB2312" w:hAnsi="等线" w:eastAsia="仿宋_GB2312" w:cs="仿宋_GB2312"/>
                <w:i w:val="0"/>
                <w:color w:val="000000"/>
                <w:kern w:val="0"/>
                <w:sz w:val="21"/>
                <w:szCs w:val="21"/>
                <w:u w:val="none"/>
                <w:lang w:val="en-US" w:eastAsia="zh-CN" w:bidi="ar"/>
              </w:rPr>
              <w:t>15</w:t>
            </w:r>
          </w:p>
        </w:tc>
        <w:tc>
          <w:tcPr>
            <w:tcW w:w="1618"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等线" w:eastAsia="仿宋_GB2312" w:cs="仿宋_GB2312"/>
                <w:i w:val="0"/>
                <w:color w:val="000000"/>
                <w:sz w:val="21"/>
                <w:szCs w:val="21"/>
                <w:u w:val="none"/>
              </w:rPr>
            </w:pPr>
            <w:r>
              <w:rPr>
                <w:rFonts w:hint="eastAsia" w:ascii="仿宋_GB2312" w:hAnsi="等线" w:eastAsia="仿宋_GB2312" w:cs="仿宋_GB2312"/>
                <w:i w:val="0"/>
                <w:color w:val="000000"/>
                <w:kern w:val="0"/>
                <w:sz w:val="21"/>
                <w:szCs w:val="21"/>
                <w:u w:val="none"/>
                <w:lang w:val="en-US" w:eastAsia="zh-CN" w:bidi="ar"/>
              </w:rPr>
              <w:t>爱心传递送温暖 — 慰问送书活动</w:t>
            </w:r>
          </w:p>
        </w:tc>
        <w:tc>
          <w:tcPr>
            <w:tcW w:w="102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等线" w:eastAsia="仿宋_GB2312" w:cs="仿宋_GB2312"/>
                <w:i w:val="0"/>
                <w:color w:val="000000"/>
                <w:sz w:val="21"/>
                <w:szCs w:val="21"/>
                <w:u w:val="none"/>
              </w:rPr>
            </w:pPr>
            <w:r>
              <w:rPr>
                <w:rFonts w:hint="eastAsia" w:ascii="仿宋_GB2312" w:hAnsi="等线" w:eastAsia="仿宋_GB2312" w:cs="仿宋_GB2312"/>
                <w:i w:val="0"/>
                <w:color w:val="000000"/>
                <w:kern w:val="0"/>
                <w:sz w:val="21"/>
                <w:szCs w:val="21"/>
                <w:u w:val="none"/>
                <w:lang w:val="en-US" w:eastAsia="zh-CN" w:bidi="ar"/>
              </w:rPr>
              <w:t>春节期间</w:t>
            </w:r>
          </w:p>
        </w:tc>
        <w:tc>
          <w:tcPr>
            <w:tcW w:w="178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等线" w:eastAsia="仿宋_GB2312" w:cs="仿宋_GB2312"/>
                <w:i w:val="0"/>
                <w:color w:val="000000"/>
                <w:sz w:val="21"/>
                <w:szCs w:val="21"/>
                <w:u w:val="none"/>
              </w:rPr>
            </w:pPr>
            <w:r>
              <w:rPr>
                <w:rFonts w:hint="eastAsia" w:ascii="仿宋_GB2312" w:hAnsi="等线" w:eastAsia="仿宋_GB2312" w:cs="仿宋_GB2312"/>
                <w:i w:val="0"/>
                <w:color w:val="000000"/>
                <w:kern w:val="0"/>
                <w:sz w:val="21"/>
                <w:szCs w:val="21"/>
                <w:u w:val="none"/>
                <w:lang w:val="en-US" w:eastAsia="zh-CN" w:bidi="ar"/>
              </w:rPr>
              <w:t>待定</w:t>
            </w:r>
          </w:p>
        </w:tc>
        <w:tc>
          <w:tcPr>
            <w:tcW w:w="3504"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等线" w:eastAsia="仿宋_GB2312" w:cs="仿宋_GB2312"/>
                <w:i w:val="0"/>
                <w:color w:val="000000"/>
                <w:sz w:val="21"/>
                <w:szCs w:val="21"/>
                <w:u w:val="none"/>
              </w:rPr>
            </w:pPr>
            <w:r>
              <w:rPr>
                <w:rFonts w:hint="eastAsia" w:ascii="仿宋_GB2312" w:hAnsi="等线" w:eastAsia="仿宋_GB2312" w:cs="仿宋_GB2312"/>
                <w:i w:val="0"/>
                <w:color w:val="000000"/>
                <w:kern w:val="0"/>
                <w:sz w:val="21"/>
                <w:szCs w:val="21"/>
                <w:u w:val="none"/>
                <w:lang w:val="en-US" w:eastAsia="zh-CN" w:bidi="ar"/>
              </w:rPr>
              <w:t>对特殊人员进行慰问并赠送图书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3" w:hRule="atLeast"/>
          <w:jc w:val="center"/>
        </w:trPr>
        <w:tc>
          <w:tcPr>
            <w:tcW w:w="50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等线" w:eastAsia="仿宋_GB2312" w:cs="仿宋_GB2312"/>
                <w:i w:val="0"/>
                <w:color w:val="000000"/>
                <w:sz w:val="21"/>
                <w:szCs w:val="21"/>
                <w:u w:val="none"/>
              </w:rPr>
            </w:pPr>
            <w:r>
              <w:rPr>
                <w:rFonts w:hint="eastAsia" w:ascii="仿宋_GB2312" w:hAnsi="等线" w:eastAsia="仿宋_GB2312" w:cs="仿宋_GB2312"/>
                <w:i w:val="0"/>
                <w:color w:val="000000"/>
                <w:kern w:val="0"/>
                <w:sz w:val="21"/>
                <w:szCs w:val="21"/>
                <w:u w:val="none"/>
                <w:lang w:val="en-US" w:eastAsia="zh-CN" w:bidi="ar"/>
              </w:rPr>
              <w:t>16</w:t>
            </w:r>
          </w:p>
        </w:tc>
        <w:tc>
          <w:tcPr>
            <w:tcW w:w="1618"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等线" w:eastAsia="仿宋_GB2312" w:cs="仿宋_GB2312"/>
                <w:i w:val="0"/>
                <w:color w:val="000000"/>
                <w:sz w:val="21"/>
                <w:szCs w:val="21"/>
                <w:u w:val="none"/>
              </w:rPr>
            </w:pPr>
            <w:r>
              <w:rPr>
                <w:rFonts w:hint="eastAsia" w:ascii="仿宋_GB2312" w:hAnsi="等线" w:eastAsia="仿宋_GB2312" w:cs="仿宋_GB2312"/>
                <w:i w:val="0"/>
                <w:color w:val="000000"/>
                <w:kern w:val="0"/>
                <w:sz w:val="21"/>
                <w:szCs w:val="21"/>
                <w:u w:val="none"/>
                <w:lang w:val="en-US" w:eastAsia="zh-CN" w:bidi="ar"/>
              </w:rPr>
              <w:t>老年画展</w:t>
            </w:r>
          </w:p>
        </w:tc>
        <w:tc>
          <w:tcPr>
            <w:tcW w:w="102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等线" w:eastAsia="仿宋_GB2312" w:cs="仿宋_GB2312"/>
                <w:i w:val="0"/>
                <w:color w:val="000000"/>
                <w:sz w:val="21"/>
                <w:szCs w:val="21"/>
                <w:u w:val="none"/>
              </w:rPr>
            </w:pPr>
            <w:r>
              <w:rPr>
                <w:rFonts w:hint="eastAsia" w:ascii="仿宋_GB2312" w:hAnsi="等线" w:eastAsia="仿宋_GB2312" w:cs="仿宋_GB2312"/>
                <w:i w:val="0"/>
                <w:color w:val="000000"/>
                <w:kern w:val="0"/>
                <w:sz w:val="21"/>
                <w:szCs w:val="21"/>
                <w:u w:val="none"/>
                <w:lang w:val="en-US" w:eastAsia="zh-CN" w:bidi="ar"/>
              </w:rPr>
              <w:t>春节期间</w:t>
            </w:r>
          </w:p>
        </w:tc>
        <w:tc>
          <w:tcPr>
            <w:tcW w:w="178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等线" w:eastAsia="仿宋_GB2312" w:cs="仿宋_GB2312"/>
                <w:i w:val="0"/>
                <w:color w:val="000000"/>
                <w:sz w:val="21"/>
                <w:szCs w:val="21"/>
                <w:u w:val="none"/>
              </w:rPr>
            </w:pPr>
            <w:r>
              <w:rPr>
                <w:rFonts w:hint="eastAsia" w:ascii="仿宋_GB2312" w:hAnsi="等线" w:eastAsia="仿宋_GB2312" w:cs="仿宋_GB2312"/>
                <w:i w:val="0"/>
                <w:color w:val="000000"/>
                <w:kern w:val="0"/>
                <w:sz w:val="21"/>
                <w:szCs w:val="21"/>
                <w:u w:val="none"/>
                <w:lang w:val="en-US" w:eastAsia="zh-CN" w:bidi="ar"/>
              </w:rPr>
              <w:t>宁夏图书馆</w:t>
            </w:r>
          </w:p>
        </w:tc>
        <w:tc>
          <w:tcPr>
            <w:tcW w:w="3504"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等线" w:eastAsia="仿宋_GB2312" w:cs="仿宋_GB2312"/>
                <w:i w:val="0"/>
                <w:color w:val="000000"/>
                <w:sz w:val="21"/>
                <w:szCs w:val="21"/>
                <w:u w:val="none"/>
              </w:rPr>
            </w:pPr>
            <w:r>
              <w:rPr>
                <w:rFonts w:hint="eastAsia" w:ascii="仿宋_GB2312" w:hAnsi="等线" w:eastAsia="仿宋_GB2312" w:cs="仿宋_GB2312"/>
                <w:i w:val="0"/>
                <w:color w:val="000000"/>
                <w:kern w:val="0"/>
                <w:sz w:val="21"/>
                <w:szCs w:val="21"/>
                <w:u w:val="none"/>
                <w:lang w:val="en-US" w:eastAsia="zh-CN" w:bidi="ar"/>
              </w:rPr>
              <w:t>举办老年读者画展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5" w:hRule="atLeast"/>
          <w:jc w:val="center"/>
        </w:trPr>
        <w:tc>
          <w:tcPr>
            <w:tcW w:w="50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等线" w:eastAsia="仿宋_GB2312" w:cs="仿宋_GB2312"/>
                <w:i w:val="0"/>
                <w:color w:val="000000"/>
                <w:sz w:val="21"/>
                <w:szCs w:val="21"/>
                <w:u w:val="none"/>
              </w:rPr>
            </w:pPr>
            <w:r>
              <w:rPr>
                <w:rFonts w:hint="eastAsia" w:ascii="仿宋_GB2312" w:hAnsi="等线" w:eastAsia="仿宋_GB2312" w:cs="仿宋_GB2312"/>
                <w:i w:val="0"/>
                <w:color w:val="000000"/>
                <w:kern w:val="0"/>
                <w:sz w:val="21"/>
                <w:szCs w:val="21"/>
                <w:u w:val="none"/>
                <w:lang w:val="en-US" w:eastAsia="zh-CN" w:bidi="ar"/>
              </w:rPr>
              <w:t>17</w:t>
            </w:r>
          </w:p>
        </w:tc>
        <w:tc>
          <w:tcPr>
            <w:tcW w:w="1618"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等线" w:eastAsia="仿宋_GB2312" w:cs="仿宋_GB2312"/>
                <w:i w:val="0"/>
                <w:color w:val="000000"/>
                <w:sz w:val="21"/>
                <w:szCs w:val="21"/>
                <w:u w:val="none"/>
              </w:rPr>
            </w:pPr>
            <w:r>
              <w:rPr>
                <w:rFonts w:hint="eastAsia" w:ascii="仿宋_GB2312" w:hAnsi="等线" w:eastAsia="仿宋_GB2312" w:cs="仿宋_GB2312"/>
                <w:i w:val="0"/>
                <w:color w:val="000000"/>
                <w:kern w:val="0"/>
                <w:sz w:val="21"/>
                <w:szCs w:val="21"/>
                <w:u w:val="none"/>
                <w:lang w:val="en-US" w:eastAsia="zh-CN" w:bidi="ar"/>
              </w:rPr>
              <w:t>美好生活公共数字文化工程推广活动</w:t>
            </w:r>
          </w:p>
        </w:tc>
        <w:tc>
          <w:tcPr>
            <w:tcW w:w="102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等线" w:eastAsia="仿宋_GB2312" w:cs="仿宋_GB2312"/>
                <w:i w:val="0"/>
                <w:color w:val="000000"/>
                <w:sz w:val="21"/>
                <w:szCs w:val="21"/>
                <w:u w:val="none"/>
              </w:rPr>
            </w:pPr>
            <w:r>
              <w:rPr>
                <w:rFonts w:hint="eastAsia" w:ascii="仿宋_GB2312" w:hAnsi="等线" w:eastAsia="仿宋_GB2312" w:cs="仿宋_GB2312"/>
                <w:i w:val="0"/>
                <w:color w:val="000000"/>
                <w:kern w:val="0"/>
                <w:sz w:val="21"/>
                <w:szCs w:val="21"/>
                <w:u w:val="none"/>
                <w:lang w:val="en-US" w:eastAsia="zh-CN" w:bidi="ar"/>
              </w:rPr>
              <w:t>春节期间</w:t>
            </w:r>
          </w:p>
        </w:tc>
        <w:tc>
          <w:tcPr>
            <w:tcW w:w="178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等线" w:eastAsia="仿宋_GB2312" w:cs="仿宋_GB2312"/>
                <w:i w:val="0"/>
                <w:color w:val="000000"/>
                <w:sz w:val="21"/>
                <w:szCs w:val="21"/>
                <w:u w:val="none"/>
              </w:rPr>
            </w:pPr>
            <w:r>
              <w:rPr>
                <w:rFonts w:hint="eastAsia" w:ascii="仿宋_GB2312" w:hAnsi="等线" w:eastAsia="仿宋_GB2312" w:cs="仿宋_GB2312"/>
                <w:i w:val="0"/>
                <w:color w:val="000000"/>
                <w:kern w:val="0"/>
                <w:sz w:val="21"/>
                <w:szCs w:val="21"/>
                <w:u w:val="none"/>
                <w:lang w:val="en-US" w:eastAsia="zh-CN" w:bidi="ar"/>
              </w:rPr>
              <w:t>贫困县区待定</w:t>
            </w:r>
          </w:p>
        </w:tc>
        <w:tc>
          <w:tcPr>
            <w:tcW w:w="3504"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等线" w:eastAsia="仿宋_GB2312" w:cs="仿宋_GB2312"/>
                <w:i w:val="0"/>
                <w:color w:val="000000"/>
                <w:sz w:val="21"/>
                <w:szCs w:val="21"/>
                <w:u w:val="none"/>
              </w:rPr>
            </w:pPr>
            <w:r>
              <w:rPr>
                <w:rFonts w:hint="eastAsia" w:ascii="仿宋_GB2312" w:hAnsi="等线" w:eastAsia="仿宋_GB2312" w:cs="仿宋_GB2312"/>
                <w:i w:val="0"/>
                <w:color w:val="000000"/>
                <w:kern w:val="0"/>
                <w:sz w:val="21"/>
                <w:szCs w:val="21"/>
                <w:u w:val="none"/>
                <w:lang w:val="en-US" w:eastAsia="zh-CN" w:bidi="ar"/>
              </w:rPr>
              <w:t>送图书期刊、送数字资源、公共数字文化应用推广。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50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等线" w:eastAsia="仿宋_GB2312" w:cs="仿宋_GB2312"/>
                <w:i w:val="0"/>
                <w:color w:val="000000"/>
                <w:sz w:val="21"/>
                <w:szCs w:val="21"/>
                <w:u w:val="none"/>
              </w:rPr>
            </w:pPr>
            <w:r>
              <w:rPr>
                <w:rFonts w:hint="eastAsia" w:ascii="仿宋_GB2312" w:hAnsi="等线" w:eastAsia="仿宋_GB2312" w:cs="仿宋_GB2312"/>
                <w:i w:val="0"/>
                <w:color w:val="000000"/>
                <w:kern w:val="0"/>
                <w:sz w:val="21"/>
                <w:szCs w:val="21"/>
                <w:u w:val="none"/>
                <w:lang w:val="en-US" w:eastAsia="zh-CN" w:bidi="ar"/>
              </w:rPr>
              <w:t>18</w:t>
            </w:r>
          </w:p>
        </w:tc>
        <w:tc>
          <w:tcPr>
            <w:tcW w:w="1618"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等线" w:eastAsia="仿宋_GB2312" w:cs="仿宋_GB2312"/>
                <w:i w:val="0"/>
                <w:color w:val="000000"/>
                <w:sz w:val="21"/>
                <w:szCs w:val="21"/>
                <w:u w:val="none"/>
              </w:rPr>
            </w:pPr>
            <w:r>
              <w:rPr>
                <w:rFonts w:hint="eastAsia" w:ascii="仿宋_GB2312" w:hAnsi="等线" w:eastAsia="仿宋_GB2312" w:cs="仿宋_GB2312"/>
                <w:i w:val="0"/>
                <w:color w:val="000000"/>
                <w:kern w:val="0"/>
                <w:sz w:val="21"/>
                <w:szCs w:val="21"/>
                <w:u w:val="none"/>
                <w:lang w:val="en-US" w:eastAsia="zh-CN" w:bidi="ar"/>
              </w:rPr>
              <w:t>图书馆学会迎新春系列活动</w:t>
            </w:r>
          </w:p>
        </w:tc>
        <w:tc>
          <w:tcPr>
            <w:tcW w:w="102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等线" w:eastAsia="仿宋_GB2312" w:cs="仿宋_GB2312"/>
                <w:i w:val="0"/>
                <w:color w:val="000000"/>
                <w:sz w:val="21"/>
                <w:szCs w:val="21"/>
                <w:u w:val="none"/>
              </w:rPr>
            </w:pPr>
            <w:r>
              <w:rPr>
                <w:rFonts w:hint="eastAsia" w:ascii="仿宋_GB2312" w:hAnsi="等线" w:eastAsia="仿宋_GB2312" w:cs="仿宋_GB2312"/>
                <w:i w:val="0"/>
                <w:color w:val="000000"/>
                <w:kern w:val="0"/>
                <w:sz w:val="21"/>
                <w:szCs w:val="21"/>
                <w:u w:val="none"/>
                <w:lang w:val="en-US" w:eastAsia="zh-CN" w:bidi="ar"/>
              </w:rPr>
              <w:t>春节期间</w:t>
            </w:r>
          </w:p>
        </w:tc>
        <w:tc>
          <w:tcPr>
            <w:tcW w:w="178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等线" w:eastAsia="仿宋_GB2312" w:cs="仿宋_GB2312"/>
                <w:i w:val="0"/>
                <w:color w:val="000000"/>
                <w:sz w:val="21"/>
                <w:szCs w:val="21"/>
                <w:u w:val="none"/>
              </w:rPr>
            </w:pPr>
            <w:r>
              <w:rPr>
                <w:rFonts w:hint="eastAsia" w:ascii="仿宋_GB2312" w:hAnsi="等线" w:eastAsia="仿宋_GB2312" w:cs="仿宋_GB2312"/>
                <w:i w:val="0"/>
                <w:color w:val="000000"/>
                <w:kern w:val="0"/>
                <w:sz w:val="21"/>
                <w:szCs w:val="21"/>
                <w:u w:val="none"/>
                <w:lang w:val="en-US" w:eastAsia="zh-CN" w:bidi="ar"/>
              </w:rPr>
              <w:t>待定</w:t>
            </w:r>
          </w:p>
        </w:tc>
        <w:tc>
          <w:tcPr>
            <w:tcW w:w="3504"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等线" w:eastAsia="仿宋_GB2312" w:cs="仿宋_GB2312"/>
                <w:i w:val="0"/>
                <w:color w:val="000000"/>
                <w:sz w:val="21"/>
                <w:szCs w:val="21"/>
                <w:u w:val="none"/>
              </w:rPr>
            </w:pPr>
            <w:r>
              <w:rPr>
                <w:rFonts w:hint="eastAsia" w:ascii="仿宋_GB2312" w:hAnsi="等线" w:eastAsia="仿宋_GB2312" w:cs="仿宋_GB2312"/>
                <w:i w:val="0"/>
                <w:color w:val="000000"/>
                <w:kern w:val="0"/>
                <w:sz w:val="21"/>
                <w:szCs w:val="21"/>
                <w:u w:val="none"/>
                <w:lang w:val="en-US" w:eastAsia="zh-CN" w:bidi="ar"/>
              </w:rPr>
              <w:t>春节期间系列活动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5" w:hRule="atLeast"/>
          <w:jc w:val="center"/>
        </w:trPr>
        <w:tc>
          <w:tcPr>
            <w:tcW w:w="50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等线" w:eastAsia="仿宋_GB2312" w:cs="仿宋_GB2312"/>
                <w:i w:val="0"/>
                <w:color w:val="000000"/>
                <w:sz w:val="21"/>
                <w:szCs w:val="21"/>
                <w:u w:val="none"/>
              </w:rPr>
            </w:pPr>
            <w:r>
              <w:rPr>
                <w:rFonts w:hint="eastAsia" w:ascii="仿宋_GB2312" w:hAnsi="等线" w:eastAsia="仿宋_GB2312" w:cs="仿宋_GB2312"/>
                <w:i w:val="0"/>
                <w:color w:val="000000"/>
                <w:kern w:val="0"/>
                <w:sz w:val="21"/>
                <w:szCs w:val="21"/>
                <w:u w:val="none"/>
                <w:lang w:val="en-US" w:eastAsia="zh-CN" w:bidi="ar"/>
              </w:rPr>
              <w:t>19</w:t>
            </w:r>
          </w:p>
        </w:tc>
        <w:tc>
          <w:tcPr>
            <w:tcW w:w="1618"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等线" w:eastAsia="仿宋_GB2312" w:cs="仿宋_GB2312"/>
                <w:i w:val="0"/>
                <w:color w:val="000000"/>
                <w:sz w:val="21"/>
                <w:szCs w:val="21"/>
                <w:u w:val="none"/>
              </w:rPr>
            </w:pPr>
            <w:r>
              <w:rPr>
                <w:rFonts w:hint="eastAsia" w:ascii="仿宋_GB2312" w:hAnsi="等线" w:eastAsia="仿宋_GB2312" w:cs="仿宋_GB2312"/>
                <w:i w:val="0"/>
                <w:color w:val="000000"/>
                <w:kern w:val="0"/>
                <w:sz w:val="21"/>
                <w:szCs w:val="21"/>
                <w:u w:val="none"/>
                <w:lang w:val="en-US" w:eastAsia="zh-CN" w:bidi="ar"/>
              </w:rPr>
              <w:t>“共听一本书”答题竞赛活动</w:t>
            </w:r>
          </w:p>
        </w:tc>
        <w:tc>
          <w:tcPr>
            <w:tcW w:w="102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等线" w:eastAsia="仿宋_GB2312" w:cs="仿宋_GB2312"/>
                <w:i w:val="0"/>
                <w:color w:val="000000"/>
                <w:sz w:val="21"/>
                <w:szCs w:val="21"/>
                <w:u w:val="none"/>
              </w:rPr>
            </w:pPr>
            <w:r>
              <w:rPr>
                <w:rFonts w:hint="eastAsia" w:ascii="仿宋_GB2312" w:hAnsi="等线" w:eastAsia="仿宋_GB2312" w:cs="仿宋_GB2312"/>
                <w:i w:val="0"/>
                <w:color w:val="000000"/>
                <w:kern w:val="0"/>
                <w:sz w:val="21"/>
                <w:szCs w:val="21"/>
                <w:u w:val="none"/>
                <w:lang w:val="en-US" w:eastAsia="zh-CN" w:bidi="ar"/>
              </w:rPr>
              <w:t>元旦、春节期间</w:t>
            </w:r>
          </w:p>
        </w:tc>
        <w:tc>
          <w:tcPr>
            <w:tcW w:w="178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等线" w:eastAsia="仿宋_GB2312" w:cs="仿宋_GB2312"/>
                <w:i w:val="0"/>
                <w:color w:val="000000"/>
                <w:sz w:val="21"/>
                <w:szCs w:val="21"/>
                <w:u w:val="none"/>
              </w:rPr>
            </w:pPr>
            <w:r>
              <w:rPr>
                <w:rFonts w:hint="eastAsia" w:ascii="仿宋_GB2312" w:hAnsi="等线" w:eastAsia="仿宋_GB2312" w:cs="仿宋_GB2312"/>
                <w:i w:val="0"/>
                <w:color w:val="000000"/>
                <w:kern w:val="0"/>
                <w:sz w:val="21"/>
                <w:szCs w:val="21"/>
                <w:u w:val="none"/>
                <w:lang w:val="en-US" w:eastAsia="zh-CN" w:bidi="ar"/>
              </w:rPr>
              <w:t>宁夏图书馆</w:t>
            </w:r>
          </w:p>
        </w:tc>
        <w:tc>
          <w:tcPr>
            <w:tcW w:w="3504"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等线" w:eastAsia="仿宋_GB2312" w:cs="仿宋_GB2312"/>
                <w:i w:val="0"/>
                <w:color w:val="000000"/>
                <w:sz w:val="21"/>
                <w:szCs w:val="21"/>
                <w:u w:val="none"/>
              </w:rPr>
            </w:pPr>
            <w:r>
              <w:rPr>
                <w:rFonts w:hint="eastAsia" w:ascii="仿宋_GB2312" w:hAnsi="等线" w:eastAsia="仿宋_GB2312" w:cs="仿宋_GB2312"/>
                <w:i w:val="0"/>
                <w:color w:val="000000"/>
                <w:kern w:val="0"/>
                <w:sz w:val="21"/>
                <w:szCs w:val="21"/>
                <w:u w:val="none"/>
                <w:lang w:val="en-US" w:eastAsia="zh-CN" w:bidi="ar"/>
              </w:rPr>
              <w:t>共听一本 -- 听书答题共赢大奖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0" w:hRule="atLeast"/>
          <w:jc w:val="center"/>
        </w:trPr>
        <w:tc>
          <w:tcPr>
            <w:tcW w:w="50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等线" w:eastAsia="仿宋_GB2312" w:cs="仿宋_GB2312"/>
                <w:i w:val="0"/>
                <w:color w:val="000000"/>
                <w:sz w:val="21"/>
                <w:szCs w:val="21"/>
                <w:u w:val="none"/>
              </w:rPr>
            </w:pPr>
            <w:r>
              <w:rPr>
                <w:rFonts w:hint="eastAsia" w:ascii="仿宋_GB2312" w:hAnsi="等线" w:eastAsia="仿宋_GB2312" w:cs="仿宋_GB2312"/>
                <w:i w:val="0"/>
                <w:color w:val="000000"/>
                <w:kern w:val="0"/>
                <w:sz w:val="21"/>
                <w:szCs w:val="21"/>
                <w:u w:val="none"/>
                <w:lang w:val="en-US" w:eastAsia="zh-CN" w:bidi="ar"/>
              </w:rPr>
              <w:t>20</w:t>
            </w:r>
          </w:p>
        </w:tc>
        <w:tc>
          <w:tcPr>
            <w:tcW w:w="1618"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等线" w:eastAsia="仿宋_GB2312" w:cs="仿宋_GB2312"/>
                <w:i w:val="0"/>
                <w:color w:val="000000"/>
                <w:sz w:val="21"/>
                <w:szCs w:val="21"/>
                <w:u w:val="none"/>
              </w:rPr>
            </w:pPr>
            <w:r>
              <w:rPr>
                <w:rFonts w:hint="eastAsia" w:ascii="仿宋_GB2312" w:hAnsi="等线" w:eastAsia="仿宋_GB2312" w:cs="仿宋_GB2312"/>
                <w:i w:val="0"/>
                <w:color w:val="000000"/>
                <w:kern w:val="0"/>
                <w:sz w:val="21"/>
                <w:szCs w:val="21"/>
                <w:u w:val="none"/>
                <w:lang w:val="en-US" w:eastAsia="zh-CN" w:bidi="ar"/>
              </w:rPr>
              <w:t>公共数字文化工程新春活动</w:t>
            </w:r>
          </w:p>
        </w:tc>
        <w:tc>
          <w:tcPr>
            <w:tcW w:w="102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等线" w:eastAsia="仿宋_GB2312" w:cs="仿宋_GB2312"/>
                <w:i w:val="0"/>
                <w:color w:val="000000"/>
                <w:sz w:val="21"/>
                <w:szCs w:val="21"/>
                <w:u w:val="none"/>
              </w:rPr>
            </w:pPr>
            <w:r>
              <w:rPr>
                <w:rFonts w:hint="eastAsia" w:ascii="仿宋_GB2312" w:hAnsi="等线" w:eastAsia="仿宋_GB2312" w:cs="仿宋_GB2312"/>
                <w:i w:val="0"/>
                <w:color w:val="000000"/>
                <w:kern w:val="0"/>
                <w:sz w:val="21"/>
                <w:szCs w:val="21"/>
                <w:u w:val="none"/>
                <w:lang w:val="en-US" w:eastAsia="zh-CN" w:bidi="ar"/>
              </w:rPr>
              <w:t>春节期间</w:t>
            </w:r>
          </w:p>
        </w:tc>
        <w:tc>
          <w:tcPr>
            <w:tcW w:w="178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等线" w:eastAsia="仿宋_GB2312" w:cs="仿宋_GB2312"/>
                <w:i w:val="0"/>
                <w:color w:val="000000"/>
                <w:sz w:val="21"/>
                <w:szCs w:val="21"/>
                <w:u w:val="none"/>
              </w:rPr>
            </w:pPr>
            <w:r>
              <w:rPr>
                <w:rFonts w:hint="eastAsia" w:ascii="仿宋_GB2312" w:hAnsi="等线" w:eastAsia="仿宋_GB2312" w:cs="仿宋_GB2312"/>
                <w:i w:val="0"/>
                <w:color w:val="000000"/>
                <w:kern w:val="0"/>
                <w:sz w:val="21"/>
                <w:szCs w:val="21"/>
                <w:u w:val="none"/>
                <w:lang w:val="en-US" w:eastAsia="zh-CN" w:bidi="ar"/>
              </w:rPr>
              <w:t>宁夏图书馆</w:t>
            </w:r>
          </w:p>
        </w:tc>
        <w:tc>
          <w:tcPr>
            <w:tcW w:w="3504"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等线" w:eastAsia="仿宋_GB2312" w:cs="仿宋_GB2312"/>
                <w:i w:val="0"/>
                <w:color w:val="000000"/>
                <w:sz w:val="21"/>
                <w:szCs w:val="21"/>
                <w:u w:val="none"/>
              </w:rPr>
            </w:pPr>
            <w:r>
              <w:rPr>
                <w:rFonts w:hint="eastAsia" w:ascii="仿宋_GB2312" w:hAnsi="等线" w:eastAsia="仿宋_GB2312" w:cs="仿宋_GB2312"/>
                <w:i w:val="0"/>
                <w:color w:val="000000"/>
                <w:kern w:val="0"/>
                <w:sz w:val="21"/>
                <w:szCs w:val="21"/>
                <w:u w:val="none"/>
                <w:lang w:val="en-US" w:eastAsia="zh-CN" w:bidi="ar"/>
              </w:rPr>
              <w:t>春节期间系列活动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0" w:hRule="atLeast"/>
          <w:jc w:val="center"/>
        </w:trPr>
        <w:tc>
          <w:tcPr>
            <w:tcW w:w="50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等线" w:eastAsia="仿宋_GB2312" w:cs="仿宋_GB2312"/>
                <w:i w:val="0"/>
                <w:color w:val="000000"/>
                <w:sz w:val="21"/>
                <w:szCs w:val="21"/>
                <w:u w:val="none"/>
              </w:rPr>
            </w:pPr>
            <w:r>
              <w:rPr>
                <w:rFonts w:hint="eastAsia" w:ascii="仿宋_GB2312" w:hAnsi="等线" w:eastAsia="仿宋_GB2312" w:cs="仿宋_GB2312"/>
                <w:i w:val="0"/>
                <w:color w:val="000000"/>
                <w:kern w:val="0"/>
                <w:sz w:val="21"/>
                <w:szCs w:val="21"/>
                <w:u w:val="none"/>
                <w:lang w:val="en-US" w:eastAsia="zh-CN" w:bidi="ar"/>
              </w:rPr>
              <w:t>21</w:t>
            </w:r>
          </w:p>
        </w:tc>
        <w:tc>
          <w:tcPr>
            <w:tcW w:w="1618"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等线" w:eastAsia="仿宋_GB2312" w:cs="仿宋_GB2312"/>
                <w:i w:val="0"/>
                <w:color w:val="000000"/>
                <w:sz w:val="21"/>
                <w:szCs w:val="21"/>
                <w:u w:val="none"/>
              </w:rPr>
            </w:pPr>
            <w:r>
              <w:rPr>
                <w:rFonts w:hint="eastAsia" w:ascii="仿宋_GB2312" w:hAnsi="等线" w:eastAsia="仿宋_GB2312" w:cs="仿宋_GB2312"/>
                <w:i w:val="0"/>
                <w:color w:val="000000"/>
                <w:kern w:val="0"/>
                <w:sz w:val="21"/>
                <w:szCs w:val="21"/>
                <w:u w:val="none"/>
                <w:lang w:val="en-US" w:eastAsia="zh-CN" w:bidi="ar"/>
              </w:rPr>
              <w:t>迎新年 红色历史文化进校园、进乡村</w:t>
            </w:r>
          </w:p>
        </w:tc>
        <w:tc>
          <w:tcPr>
            <w:tcW w:w="102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等线" w:eastAsia="仿宋_GB2312" w:cs="仿宋_GB2312"/>
                <w:i w:val="0"/>
                <w:color w:val="000000"/>
                <w:sz w:val="21"/>
                <w:szCs w:val="21"/>
                <w:u w:val="none"/>
              </w:rPr>
            </w:pPr>
            <w:r>
              <w:rPr>
                <w:rFonts w:hint="eastAsia" w:ascii="仿宋_GB2312" w:hAnsi="等线" w:eastAsia="仿宋_GB2312" w:cs="仿宋_GB2312"/>
                <w:i w:val="0"/>
                <w:color w:val="000000"/>
                <w:kern w:val="0"/>
                <w:sz w:val="21"/>
                <w:szCs w:val="21"/>
                <w:u w:val="none"/>
                <w:lang w:val="en-US" w:eastAsia="zh-CN" w:bidi="ar"/>
              </w:rPr>
              <w:t>元旦前夕</w:t>
            </w:r>
          </w:p>
        </w:tc>
        <w:tc>
          <w:tcPr>
            <w:tcW w:w="178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等线" w:eastAsia="仿宋_GB2312" w:cs="仿宋_GB2312"/>
                <w:i w:val="0"/>
                <w:color w:val="000000"/>
                <w:sz w:val="21"/>
                <w:szCs w:val="21"/>
                <w:u w:val="none"/>
              </w:rPr>
            </w:pPr>
            <w:r>
              <w:rPr>
                <w:rFonts w:hint="eastAsia" w:ascii="仿宋_GB2312" w:hAnsi="等线" w:eastAsia="仿宋_GB2312" w:cs="仿宋_GB2312"/>
                <w:i w:val="0"/>
                <w:color w:val="000000"/>
                <w:kern w:val="0"/>
                <w:sz w:val="21"/>
                <w:szCs w:val="21"/>
                <w:u w:val="none"/>
                <w:lang w:val="en-US" w:eastAsia="zh-CN" w:bidi="ar"/>
              </w:rPr>
              <w:t>镇北堡镇小学、乡镇（社区）</w:t>
            </w:r>
          </w:p>
        </w:tc>
        <w:tc>
          <w:tcPr>
            <w:tcW w:w="3504"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等线" w:eastAsia="仿宋_GB2312" w:cs="仿宋_GB2312"/>
                <w:i w:val="0"/>
                <w:color w:val="000000"/>
                <w:sz w:val="21"/>
                <w:szCs w:val="21"/>
                <w:u w:val="none"/>
              </w:rPr>
            </w:pPr>
            <w:r>
              <w:rPr>
                <w:rFonts w:hint="eastAsia" w:ascii="仿宋_GB2312" w:hAnsi="等线" w:eastAsia="仿宋_GB2312" w:cs="仿宋_GB2312"/>
                <w:i w:val="0"/>
                <w:color w:val="000000"/>
                <w:kern w:val="0"/>
                <w:sz w:val="21"/>
                <w:szCs w:val="21"/>
                <w:u w:val="none"/>
                <w:lang w:val="en-US" w:eastAsia="zh-CN" w:bidi="ar"/>
              </w:rPr>
              <w:t>将博物馆红色历史文化展览（展板）带进校园、课堂，让更多的学生了解宁夏红色文化，传承红色基因。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23" w:hRule="atLeast"/>
          <w:jc w:val="center"/>
        </w:trPr>
        <w:tc>
          <w:tcPr>
            <w:tcW w:w="50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等线" w:eastAsia="仿宋_GB2312" w:cs="仿宋_GB2312"/>
                <w:i w:val="0"/>
                <w:color w:val="000000"/>
                <w:sz w:val="21"/>
                <w:szCs w:val="21"/>
                <w:u w:val="none"/>
              </w:rPr>
            </w:pPr>
            <w:r>
              <w:rPr>
                <w:rFonts w:hint="eastAsia" w:ascii="仿宋_GB2312" w:hAnsi="等线" w:eastAsia="仿宋_GB2312" w:cs="仿宋_GB2312"/>
                <w:i w:val="0"/>
                <w:color w:val="000000"/>
                <w:kern w:val="0"/>
                <w:sz w:val="21"/>
                <w:szCs w:val="21"/>
                <w:u w:val="none"/>
                <w:lang w:val="en-US" w:eastAsia="zh-CN" w:bidi="ar"/>
              </w:rPr>
              <w:t>22</w:t>
            </w:r>
          </w:p>
        </w:tc>
        <w:tc>
          <w:tcPr>
            <w:tcW w:w="1618"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等线" w:eastAsia="仿宋_GB2312" w:cs="仿宋_GB2312"/>
                <w:i w:val="0"/>
                <w:color w:val="000000"/>
                <w:sz w:val="21"/>
                <w:szCs w:val="21"/>
                <w:u w:val="none"/>
              </w:rPr>
            </w:pPr>
            <w:r>
              <w:rPr>
                <w:rFonts w:hint="eastAsia" w:ascii="仿宋_GB2312" w:hAnsi="等线" w:eastAsia="仿宋_GB2312" w:cs="仿宋_GB2312"/>
                <w:i w:val="0"/>
                <w:color w:val="000000"/>
                <w:kern w:val="0"/>
                <w:sz w:val="21"/>
                <w:szCs w:val="21"/>
                <w:u w:val="none"/>
                <w:lang w:val="en-US" w:eastAsia="zh-CN" w:bidi="ar"/>
              </w:rPr>
              <w:t>传递爱心 关爱弱势群体—博物馆文物知识走进福利院</w:t>
            </w:r>
          </w:p>
        </w:tc>
        <w:tc>
          <w:tcPr>
            <w:tcW w:w="102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等线" w:eastAsia="仿宋_GB2312" w:cs="仿宋_GB2312"/>
                <w:i w:val="0"/>
                <w:color w:val="000000"/>
                <w:sz w:val="21"/>
                <w:szCs w:val="21"/>
                <w:u w:val="none"/>
              </w:rPr>
            </w:pPr>
            <w:r>
              <w:rPr>
                <w:rFonts w:hint="eastAsia" w:ascii="仿宋_GB2312" w:hAnsi="等线" w:eastAsia="仿宋_GB2312" w:cs="仿宋_GB2312"/>
                <w:i w:val="0"/>
                <w:color w:val="000000"/>
                <w:kern w:val="0"/>
                <w:sz w:val="21"/>
                <w:szCs w:val="21"/>
                <w:u w:val="none"/>
                <w:lang w:val="en-US" w:eastAsia="zh-CN" w:bidi="ar"/>
              </w:rPr>
              <w:t>元旦、春节期间</w:t>
            </w:r>
          </w:p>
        </w:tc>
        <w:tc>
          <w:tcPr>
            <w:tcW w:w="178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等线" w:eastAsia="仿宋_GB2312" w:cs="仿宋_GB2312"/>
                <w:i w:val="0"/>
                <w:color w:val="000000"/>
                <w:sz w:val="21"/>
                <w:szCs w:val="21"/>
                <w:u w:val="none"/>
              </w:rPr>
            </w:pPr>
            <w:r>
              <w:rPr>
                <w:rFonts w:hint="eastAsia" w:ascii="仿宋_GB2312" w:hAnsi="等线" w:eastAsia="仿宋_GB2312" w:cs="仿宋_GB2312"/>
                <w:i w:val="0"/>
                <w:color w:val="000000"/>
                <w:kern w:val="0"/>
                <w:sz w:val="21"/>
                <w:szCs w:val="21"/>
                <w:u w:val="none"/>
                <w:lang w:val="en-US" w:eastAsia="zh-CN" w:bidi="ar"/>
              </w:rPr>
              <w:t>宁夏福利院</w:t>
            </w:r>
          </w:p>
        </w:tc>
        <w:tc>
          <w:tcPr>
            <w:tcW w:w="3504"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等线" w:eastAsia="仿宋_GB2312" w:cs="仿宋_GB2312"/>
                <w:i w:val="0"/>
                <w:color w:val="000000"/>
                <w:sz w:val="21"/>
                <w:szCs w:val="21"/>
                <w:u w:val="none"/>
              </w:rPr>
            </w:pPr>
            <w:r>
              <w:rPr>
                <w:rFonts w:hint="eastAsia" w:ascii="仿宋_GB2312" w:hAnsi="等线" w:eastAsia="仿宋_GB2312" w:cs="仿宋_GB2312"/>
                <w:i w:val="0"/>
                <w:color w:val="000000"/>
                <w:kern w:val="0"/>
                <w:sz w:val="21"/>
                <w:szCs w:val="21"/>
                <w:u w:val="none"/>
                <w:lang w:val="en-US" w:eastAsia="zh-CN" w:bidi="ar"/>
              </w:rPr>
              <w:t>敬老助残献爱心，将博物馆重点文物通过PPT形式，为孩子们讲解宁夏历史故事，使弱势群体足不出户认识宁夏博物馆及馆藏文物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0" w:hRule="atLeast"/>
          <w:jc w:val="center"/>
        </w:trPr>
        <w:tc>
          <w:tcPr>
            <w:tcW w:w="50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等线" w:eastAsia="仿宋_GB2312" w:cs="仿宋_GB2312"/>
                <w:i w:val="0"/>
                <w:color w:val="000000"/>
                <w:sz w:val="21"/>
                <w:szCs w:val="21"/>
                <w:u w:val="none"/>
              </w:rPr>
            </w:pPr>
            <w:r>
              <w:rPr>
                <w:rFonts w:hint="eastAsia" w:ascii="仿宋_GB2312" w:hAnsi="等线" w:eastAsia="仿宋_GB2312" w:cs="仿宋_GB2312"/>
                <w:i w:val="0"/>
                <w:color w:val="000000"/>
                <w:kern w:val="0"/>
                <w:sz w:val="21"/>
                <w:szCs w:val="21"/>
                <w:u w:val="none"/>
                <w:lang w:val="en-US" w:eastAsia="zh-CN" w:bidi="ar"/>
              </w:rPr>
              <w:t>23</w:t>
            </w:r>
          </w:p>
        </w:tc>
        <w:tc>
          <w:tcPr>
            <w:tcW w:w="1618"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等线" w:eastAsia="仿宋_GB2312" w:cs="仿宋_GB2312"/>
                <w:i w:val="0"/>
                <w:color w:val="000000"/>
                <w:sz w:val="21"/>
                <w:szCs w:val="21"/>
                <w:u w:val="none"/>
              </w:rPr>
            </w:pPr>
            <w:r>
              <w:rPr>
                <w:rFonts w:hint="eastAsia" w:ascii="仿宋_GB2312" w:hAnsi="等线" w:eastAsia="仿宋_GB2312" w:cs="仿宋_GB2312"/>
                <w:i w:val="0"/>
                <w:color w:val="000000"/>
                <w:kern w:val="0"/>
                <w:sz w:val="21"/>
                <w:szCs w:val="21"/>
                <w:u w:val="none"/>
                <w:lang w:val="en-US" w:eastAsia="zh-CN" w:bidi="ar"/>
              </w:rPr>
              <w:t>迎新春 宁夏历史文化进社区</w:t>
            </w:r>
          </w:p>
        </w:tc>
        <w:tc>
          <w:tcPr>
            <w:tcW w:w="102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等线" w:eastAsia="仿宋_GB2312" w:cs="仿宋_GB2312"/>
                <w:i w:val="0"/>
                <w:color w:val="000000"/>
                <w:sz w:val="21"/>
                <w:szCs w:val="21"/>
                <w:u w:val="none"/>
              </w:rPr>
            </w:pPr>
            <w:r>
              <w:rPr>
                <w:rFonts w:hint="eastAsia" w:ascii="仿宋_GB2312" w:hAnsi="等线" w:eastAsia="仿宋_GB2312" w:cs="仿宋_GB2312"/>
                <w:i w:val="0"/>
                <w:color w:val="000000"/>
                <w:kern w:val="0"/>
                <w:sz w:val="21"/>
                <w:szCs w:val="21"/>
                <w:u w:val="none"/>
                <w:lang w:val="en-US" w:eastAsia="zh-CN" w:bidi="ar"/>
              </w:rPr>
              <w:t>元旦、春节期间</w:t>
            </w:r>
          </w:p>
        </w:tc>
        <w:tc>
          <w:tcPr>
            <w:tcW w:w="178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等线" w:eastAsia="仿宋_GB2312" w:cs="仿宋_GB2312"/>
                <w:i w:val="0"/>
                <w:color w:val="000000"/>
                <w:sz w:val="21"/>
                <w:szCs w:val="21"/>
                <w:u w:val="none"/>
              </w:rPr>
            </w:pPr>
            <w:r>
              <w:rPr>
                <w:rFonts w:hint="eastAsia" w:ascii="仿宋_GB2312" w:hAnsi="等线" w:eastAsia="仿宋_GB2312" w:cs="仿宋_GB2312"/>
                <w:i w:val="0"/>
                <w:color w:val="000000"/>
                <w:kern w:val="0"/>
                <w:sz w:val="21"/>
                <w:szCs w:val="21"/>
                <w:u w:val="none"/>
                <w:lang w:val="en-US" w:eastAsia="zh-CN" w:bidi="ar"/>
              </w:rPr>
              <w:t>新安家园社区</w:t>
            </w:r>
          </w:p>
        </w:tc>
        <w:tc>
          <w:tcPr>
            <w:tcW w:w="3504"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等线" w:eastAsia="仿宋_GB2312" w:cs="仿宋_GB2312"/>
                <w:i w:val="0"/>
                <w:color w:val="000000"/>
                <w:sz w:val="21"/>
                <w:szCs w:val="21"/>
                <w:u w:val="none"/>
              </w:rPr>
            </w:pPr>
            <w:r>
              <w:rPr>
                <w:rFonts w:hint="eastAsia" w:ascii="仿宋_GB2312" w:hAnsi="等线" w:eastAsia="仿宋_GB2312" w:cs="仿宋_GB2312"/>
                <w:i w:val="0"/>
                <w:color w:val="000000"/>
                <w:kern w:val="0"/>
                <w:sz w:val="21"/>
                <w:szCs w:val="21"/>
                <w:u w:val="none"/>
                <w:lang w:val="en-US" w:eastAsia="zh-CN" w:bidi="ar"/>
              </w:rPr>
              <w:t>体现博物馆社会教育职能，让社区居民在家门口能了解宁夏历史文化的博大精深。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74" w:hRule="atLeast"/>
          <w:jc w:val="center"/>
        </w:trPr>
        <w:tc>
          <w:tcPr>
            <w:tcW w:w="50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等线" w:eastAsia="仿宋_GB2312" w:cs="仿宋_GB2312"/>
                <w:i w:val="0"/>
                <w:color w:val="000000"/>
                <w:sz w:val="21"/>
                <w:szCs w:val="21"/>
                <w:u w:val="none"/>
              </w:rPr>
            </w:pPr>
            <w:r>
              <w:rPr>
                <w:rFonts w:hint="eastAsia" w:ascii="仿宋_GB2312" w:hAnsi="等线" w:eastAsia="仿宋_GB2312" w:cs="仿宋_GB2312"/>
                <w:i w:val="0"/>
                <w:color w:val="000000"/>
                <w:kern w:val="0"/>
                <w:sz w:val="21"/>
                <w:szCs w:val="21"/>
                <w:u w:val="none"/>
                <w:lang w:val="en-US" w:eastAsia="zh-CN" w:bidi="ar"/>
              </w:rPr>
              <w:t>24</w:t>
            </w:r>
          </w:p>
        </w:tc>
        <w:tc>
          <w:tcPr>
            <w:tcW w:w="1618"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等线" w:eastAsia="仿宋_GB2312" w:cs="仿宋_GB2312"/>
                <w:i w:val="0"/>
                <w:color w:val="000000"/>
                <w:sz w:val="21"/>
                <w:szCs w:val="21"/>
                <w:u w:val="none"/>
              </w:rPr>
            </w:pPr>
            <w:r>
              <w:rPr>
                <w:rStyle w:val="7"/>
                <w:rFonts w:hAnsi="等线"/>
                <w:sz w:val="21"/>
                <w:szCs w:val="21"/>
                <w:lang w:val="en-US" w:eastAsia="zh-CN" w:bidi="ar"/>
              </w:rPr>
              <w:t>2020年“文旅大集</w:t>
            </w:r>
            <w:r>
              <w:rPr>
                <w:rStyle w:val="8"/>
                <w:sz w:val="21"/>
                <w:szCs w:val="21"/>
                <w:lang w:val="en-US" w:eastAsia="zh-CN" w:bidi="ar"/>
              </w:rPr>
              <w:t>·</w:t>
            </w:r>
            <w:r>
              <w:rPr>
                <w:rStyle w:val="7"/>
                <w:rFonts w:hAnsi="等线"/>
                <w:sz w:val="21"/>
                <w:szCs w:val="21"/>
                <w:lang w:val="en-US" w:eastAsia="zh-CN" w:bidi="ar"/>
              </w:rPr>
              <w:t>欢乐大年”系列活动暨“新春乐”全区社火大赛元宵节巡演活动</w:t>
            </w:r>
          </w:p>
        </w:tc>
        <w:tc>
          <w:tcPr>
            <w:tcW w:w="102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等线" w:eastAsia="仿宋_GB2312" w:cs="仿宋_GB2312"/>
                <w:i w:val="0"/>
                <w:color w:val="000000"/>
                <w:sz w:val="21"/>
                <w:szCs w:val="21"/>
                <w:u w:val="none"/>
              </w:rPr>
            </w:pPr>
            <w:r>
              <w:rPr>
                <w:rFonts w:hint="eastAsia" w:ascii="仿宋_GB2312" w:hAnsi="等线" w:eastAsia="仿宋_GB2312" w:cs="仿宋_GB2312"/>
                <w:i w:val="0"/>
                <w:color w:val="000000"/>
                <w:kern w:val="0"/>
                <w:sz w:val="21"/>
                <w:szCs w:val="21"/>
                <w:u w:val="none"/>
                <w:lang w:val="en-US" w:eastAsia="zh-CN" w:bidi="ar"/>
              </w:rPr>
              <w:t>2020年1月11日至2月8日</w:t>
            </w:r>
          </w:p>
        </w:tc>
        <w:tc>
          <w:tcPr>
            <w:tcW w:w="178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等线" w:eastAsia="仿宋_GB2312" w:cs="仿宋_GB2312"/>
                <w:i w:val="0"/>
                <w:color w:val="000000"/>
                <w:sz w:val="21"/>
                <w:szCs w:val="21"/>
                <w:u w:val="none"/>
              </w:rPr>
            </w:pPr>
            <w:r>
              <w:rPr>
                <w:rFonts w:hint="eastAsia" w:ascii="仿宋_GB2312" w:hAnsi="等线" w:eastAsia="仿宋_GB2312" w:cs="仿宋_GB2312"/>
                <w:i w:val="0"/>
                <w:color w:val="000000"/>
                <w:kern w:val="0"/>
                <w:sz w:val="21"/>
                <w:szCs w:val="21"/>
                <w:u w:val="none"/>
                <w:lang w:val="en-US" w:eastAsia="zh-CN" w:bidi="ar"/>
              </w:rPr>
              <w:t>银川市、石嘴山市、吴忠市、固原市、 中卫市</w:t>
            </w:r>
          </w:p>
        </w:tc>
        <w:tc>
          <w:tcPr>
            <w:tcW w:w="3504"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等线" w:eastAsia="仿宋_GB2312" w:cs="仿宋_GB2312"/>
                <w:i w:val="0"/>
                <w:color w:val="000000"/>
                <w:sz w:val="21"/>
                <w:szCs w:val="21"/>
                <w:u w:val="none"/>
              </w:rPr>
            </w:pPr>
            <w:r>
              <w:rPr>
                <w:rFonts w:hint="eastAsia" w:ascii="仿宋_GB2312" w:hAnsi="等线" w:eastAsia="仿宋_GB2312" w:cs="仿宋_GB2312"/>
                <w:i w:val="0"/>
                <w:color w:val="000000"/>
                <w:kern w:val="0"/>
                <w:sz w:val="21"/>
                <w:szCs w:val="21"/>
                <w:u w:val="none"/>
                <w:lang w:val="en-US" w:eastAsia="zh-CN" w:bidi="ar"/>
              </w:rPr>
              <w:t>元宵节社火巡演、优秀群众文化节目展演、特色非遗项目展示、公共文化成果宣传展板展示、“全家福”公益拍摄打卡、元宵灯谜竞猜活动、数字文化馆全媒体宣传等。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6" w:hRule="atLeast"/>
          <w:jc w:val="center"/>
        </w:trPr>
        <w:tc>
          <w:tcPr>
            <w:tcW w:w="50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等线" w:eastAsia="仿宋_GB2312" w:cs="仿宋_GB2312"/>
                <w:i w:val="0"/>
                <w:color w:val="000000"/>
                <w:sz w:val="21"/>
                <w:szCs w:val="21"/>
                <w:u w:val="none"/>
              </w:rPr>
            </w:pPr>
            <w:r>
              <w:rPr>
                <w:rFonts w:hint="eastAsia" w:ascii="仿宋_GB2312" w:hAnsi="等线" w:eastAsia="仿宋_GB2312" w:cs="仿宋_GB2312"/>
                <w:i w:val="0"/>
                <w:color w:val="000000"/>
                <w:kern w:val="0"/>
                <w:sz w:val="21"/>
                <w:szCs w:val="21"/>
                <w:u w:val="none"/>
                <w:lang w:val="en-US" w:eastAsia="zh-CN" w:bidi="ar"/>
              </w:rPr>
              <w:t>25</w:t>
            </w:r>
          </w:p>
        </w:tc>
        <w:tc>
          <w:tcPr>
            <w:tcW w:w="1618"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等线" w:eastAsia="仿宋_GB2312" w:cs="仿宋_GB2312"/>
                <w:i w:val="0"/>
                <w:color w:val="000000"/>
                <w:sz w:val="21"/>
                <w:szCs w:val="21"/>
                <w:u w:val="none"/>
              </w:rPr>
            </w:pPr>
            <w:r>
              <w:rPr>
                <w:rFonts w:hint="eastAsia" w:ascii="仿宋_GB2312" w:hAnsi="等线" w:eastAsia="仿宋_GB2312" w:cs="仿宋_GB2312"/>
                <w:i w:val="0"/>
                <w:color w:val="000000"/>
                <w:kern w:val="0"/>
                <w:sz w:val="21"/>
                <w:szCs w:val="21"/>
                <w:u w:val="none"/>
                <w:lang w:val="en-US" w:eastAsia="zh-CN" w:bidi="ar"/>
              </w:rPr>
              <w:t>新春音乐会</w:t>
            </w:r>
          </w:p>
        </w:tc>
        <w:tc>
          <w:tcPr>
            <w:tcW w:w="102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仿宋_GB2312" w:hAnsi="等线" w:eastAsia="仿宋_GB2312" w:cs="仿宋_GB2312"/>
                <w:i w:val="0"/>
                <w:color w:val="000000"/>
                <w:sz w:val="21"/>
                <w:szCs w:val="21"/>
                <w:u w:val="none"/>
              </w:rPr>
            </w:pPr>
            <w:r>
              <w:rPr>
                <w:rFonts w:hint="eastAsia" w:ascii="仿宋_GB2312" w:hAnsi="等线" w:eastAsia="仿宋_GB2312" w:cs="仿宋_GB2312"/>
                <w:i w:val="0"/>
                <w:color w:val="000000"/>
                <w:kern w:val="0"/>
                <w:sz w:val="21"/>
                <w:szCs w:val="21"/>
                <w:u w:val="none"/>
                <w:lang w:val="en-US" w:eastAsia="zh-CN" w:bidi="ar"/>
              </w:rPr>
              <w:t>2020年1月18日</w:t>
            </w:r>
          </w:p>
        </w:tc>
        <w:tc>
          <w:tcPr>
            <w:tcW w:w="178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等线" w:eastAsia="仿宋_GB2312" w:cs="仿宋_GB2312"/>
                <w:i w:val="0"/>
                <w:color w:val="000000"/>
                <w:sz w:val="21"/>
                <w:szCs w:val="21"/>
                <w:u w:val="none"/>
              </w:rPr>
            </w:pPr>
            <w:r>
              <w:rPr>
                <w:rFonts w:hint="eastAsia" w:ascii="仿宋_GB2312" w:hAnsi="等线" w:eastAsia="仿宋_GB2312" w:cs="仿宋_GB2312"/>
                <w:i w:val="0"/>
                <w:color w:val="000000"/>
                <w:kern w:val="0"/>
                <w:sz w:val="21"/>
                <w:szCs w:val="21"/>
                <w:u w:val="none"/>
                <w:lang w:val="en-US" w:eastAsia="zh-CN" w:bidi="ar"/>
              </w:rPr>
              <w:t>宁夏人民剧院</w:t>
            </w:r>
          </w:p>
        </w:tc>
        <w:tc>
          <w:tcPr>
            <w:tcW w:w="3504"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等线" w:eastAsia="仿宋_GB2312" w:cs="仿宋_GB2312"/>
                <w:i w:val="0"/>
                <w:color w:val="000000"/>
                <w:sz w:val="21"/>
                <w:szCs w:val="21"/>
                <w:u w:val="none"/>
              </w:rPr>
            </w:pPr>
            <w:r>
              <w:rPr>
                <w:rFonts w:hint="eastAsia" w:ascii="仿宋_GB2312" w:hAnsi="等线" w:eastAsia="仿宋_GB2312" w:cs="仿宋_GB2312"/>
                <w:i w:val="0"/>
                <w:color w:val="000000"/>
                <w:kern w:val="0"/>
                <w:sz w:val="21"/>
                <w:szCs w:val="21"/>
                <w:u w:val="none"/>
                <w:lang w:val="en-US" w:eastAsia="zh-CN" w:bidi="ar"/>
              </w:rPr>
              <w:t>交响音乐会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4" w:hRule="atLeast"/>
          <w:jc w:val="center"/>
        </w:trPr>
        <w:tc>
          <w:tcPr>
            <w:tcW w:w="50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等线" w:eastAsia="仿宋_GB2312" w:cs="仿宋_GB2312"/>
                <w:i w:val="0"/>
                <w:color w:val="000000"/>
                <w:sz w:val="21"/>
                <w:szCs w:val="21"/>
                <w:u w:val="none"/>
              </w:rPr>
            </w:pPr>
            <w:r>
              <w:rPr>
                <w:rFonts w:hint="eastAsia" w:ascii="仿宋_GB2312" w:hAnsi="等线" w:eastAsia="仿宋_GB2312" w:cs="仿宋_GB2312"/>
                <w:i w:val="0"/>
                <w:color w:val="000000"/>
                <w:kern w:val="0"/>
                <w:sz w:val="21"/>
                <w:szCs w:val="21"/>
                <w:u w:val="none"/>
                <w:lang w:val="en-US" w:eastAsia="zh-CN" w:bidi="ar"/>
              </w:rPr>
              <w:t>26</w:t>
            </w:r>
          </w:p>
        </w:tc>
        <w:tc>
          <w:tcPr>
            <w:tcW w:w="1618"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等线" w:eastAsia="仿宋_GB2312" w:cs="仿宋_GB2312"/>
                <w:i w:val="0"/>
                <w:color w:val="000000"/>
                <w:sz w:val="21"/>
                <w:szCs w:val="21"/>
                <w:u w:val="none"/>
              </w:rPr>
            </w:pPr>
            <w:r>
              <w:rPr>
                <w:rFonts w:hint="eastAsia" w:ascii="仿宋_GB2312" w:hAnsi="等线" w:eastAsia="仿宋_GB2312" w:cs="仿宋_GB2312"/>
                <w:i w:val="0"/>
                <w:color w:val="000000"/>
                <w:kern w:val="0"/>
                <w:sz w:val="21"/>
                <w:szCs w:val="21"/>
                <w:u w:val="none"/>
                <w:lang w:val="en-US" w:eastAsia="zh-CN" w:bidi="ar"/>
              </w:rPr>
              <w:t>戏曲进景区</w:t>
            </w:r>
          </w:p>
        </w:tc>
        <w:tc>
          <w:tcPr>
            <w:tcW w:w="1021"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仿宋_GB2312" w:hAnsi="等线" w:eastAsia="仿宋_GB2312" w:cs="仿宋_GB2312"/>
                <w:i w:val="0"/>
                <w:color w:val="000000"/>
                <w:sz w:val="21"/>
                <w:szCs w:val="21"/>
                <w:u w:val="none"/>
              </w:rPr>
            </w:pPr>
            <w:r>
              <w:rPr>
                <w:rFonts w:hint="eastAsia" w:ascii="仿宋_GB2312" w:hAnsi="等线" w:eastAsia="仿宋_GB2312" w:cs="仿宋_GB2312"/>
                <w:i w:val="0"/>
                <w:color w:val="000000"/>
                <w:kern w:val="0"/>
                <w:sz w:val="21"/>
                <w:szCs w:val="21"/>
                <w:u w:val="none"/>
                <w:lang w:val="en-US" w:eastAsia="zh-CN" w:bidi="ar"/>
              </w:rPr>
              <w:t>2020年1月5日至1月9日</w:t>
            </w:r>
          </w:p>
        </w:tc>
        <w:tc>
          <w:tcPr>
            <w:tcW w:w="1780"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等线" w:eastAsia="仿宋_GB2312" w:cs="仿宋_GB2312"/>
                <w:i w:val="0"/>
                <w:color w:val="000000"/>
                <w:sz w:val="21"/>
                <w:szCs w:val="21"/>
                <w:u w:val="none"/>
              </w:rPr>
            </w:pPr>
            <w:r>
              <w:rPr>
                <w:rFonts w:hint="eastAsia" w:ascii="仿宋_GB2312" w:hAnsi="等线" w:eastAsia="仿宋_GB2312" w:cs="仿宋_GB2312"/>
                <w:i w:val="0"/>
                <w:color w:val="000000"/>
                <w:kern w:val="0"/>
                <w:sz w:val="21"/>
                <w:szCs w:val="21"/>
                <w:u w:val="none"/>
                <w:lang w:val="en-US" w:eastAsia="zh-CN" w:bidi="ar"/>
              </w:rPr>
              <w:t>阅海公园、檀溪谷等</w:t>
            </w:r>
          </w:p>
        </w:tc>
        <w:tc>
          <w:tcPr>
            <w:tcW w:w="3504"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等线" w:eastAsia="仿宋_GB2312" w:cs="仿宋_GB2312"/>
                <w:i w:val="0"/>
                <w:color w:val="000000"/>
                <w:sz w:val="21"/>
                <w:szCs w:val="21"/>
                <w:u w:val="none"/>
              </w:rPr>
            </w:pPr>
            <w:r>
              <w:rPr>
                <w:rFonts w:hint="eastAsia" w:ascii="仿宋_GB2312" w:hAnsi="等线" w:eastAsia="仿宋_GB2312" w:cs="仿宋_GB2312"/>
                <w:i w:val="0"/>
                <w:color w:val="000000"/>
                <w:kern w:val="0"/>
                <w:sz w:val="21"/>
                <w:szCs w:val="21"/>
                <w:u w:val="none"/>
                <w:lang w:val="en-US" w:eastAsia="zh-CN" w:bidi="ar"/>
              </w:rPr>
              <w:t>戏曲演出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7" w:hRule="atLeast"/>
          <w:jc w:val="center"/>
        </w:trPr>
        <w:tc>
          <w:tcPr>
            <w:tcW w:w="50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等线" w:eastAsia="仿宋_GB2312" w:cs="仿宋_GB2312"/>
                <w:i w:val="0"/>
                <w:color w:val="000000"/>
                <w:sz w:val="21"/>
                <w:szCs w:val="21"/>
                <w:u w:val="none"/>
              </w:rPr>
            </w:pPr>
            <w:r>
              <w:rPr>
                <w:rFonts w:hint="eastAsia" w:ascii="仿宋_GB2312" w:hAnsi="等线" w:eastAsia="仿宋_GB2312" w:cs="仿宋_GB2312"/>
                <w:i w:val="0"/>
                <w:color w:val="000000"/>
                <w:kern w:val="0"/>
                <w:sz w:val="21"/>
                <w:szCs w:val="21"/>
                <w:u w:val="none"/>
                <w:lang w:val="en-US" w:eastAsia="zh-CN" w:bidi="ar"/>
              </w:rPr>
              <w:t>27</w:t>
            </w:r>
          </w:p>
        </w:tc>
        <w:tc>
          <w:tcPr>
            <w:tcW w:w="1618"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等线" w:eastAsia="仿宋_GB2312" w:cs="仿宋_GB2312"/>
                <w:i w:val="0"/>
                <w:color w:val="000000"/>
                <w:sz w:val="21"/>
                <w:szCs w:val="21"/>
                <w:u w:val="none"/>
              </w:rPr>
            </w:pPr>
            <w:r>
              <w:rPr>
                <w:rFonts w:hint="eastAsia" w:ascii="仿宋_GB2312" w:hAnsi="等线" w:eastAsia="仿宋_GB2312" w:cs="仿宋_GB2312"/>
                <w:i w:val="0"/>
                <w:color w:val="000000"/>
                <w:kern w:val="0"/>
                <w:sz w:val="21"/>
                <w:szCs w:val="21"/>
                <w:u w:val="none"/>
                <w:lang w:val="en-US" w:eastAsia="zh-CN" w:bidi="ar"/>
              </w:rPr>
              <w:t>戏曲惠民演出</w:t>
            </w:r>
          </w:p>
        </w:tc>
        <w:tc>
          <w:tcPr>
            <w:tcW w:w="102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仿宋_GB2312" w:hAnsi="等线" w:eastAsia="仿宋_GB2312" w:cs="仿宋_GB2312"/>
                <w:i w:val="0"/>
                <w:color w:val="000000"/>
                <w:sz w:val="21"/>
                <w:szCs w:val="21"/>
                <w:u w:val="none"/>
              </w:rPr>
            </w:pPr>
            <w:r>
              <w:rPr>
                <w:rFonts w:hint="eastAsia" w:ascii="仿宋_GB2312" w:hAnsi="等线" w:eastAsia="仿宋_GB2312" w:cs="仿宋_GB2312"/>
                <w:i w:val="0"/>
                <w:color w:val="000000"/>
                <w:kern w:val="0"/>
                <w:sz w:val="21"/>
                <w:szCs w:val="21"/>
                <w:u w:val="none"/>
                <w:lang w:val="en-US" w:eastAsia="zh-CN" w:bidi="ar"/>
              </w:rPr>
              <w:t>2020年2月1日至2月10日</w:t>
            </w:r>
          </w:p>
        </w:tc>
        <w:tc>
          <w:tcPr>
            <w:tcW w:w="178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等线" w:eastAsia="仿宋_GB2312" w:cs="仿宋_GB2312"/>
                <w:i w:val="0"/>
                <w:color w:val="000000"/>
                <w:sz w:val="21"/>
                <w:szCs w:val="21"/>
                <w:u w:val="none"/>
              </w:rPr>
            </w:pPr>
            <w:r>
              <w:rPr>
                <w:rFonts w:hint="eastAsia" w:ascii="仿宋_GB2312" w:hAnsi="等线" w:eastAsia="仿宋_GB2312" w:cs="仿宋_GB2312"/>
                <w:i w:val="0"/>
                <w:color w:val="000000"/>
                <w:kern w:val="0"/>
                <w:sz w:val="21"/>
                <w:szCs w:val="21"/>
                <w:u w:val="none"/>
                <w:lang w:val="en-US" w:eastAsia="zh-CN" w:bidi="ar"/>
              </w:rPr>
              <w:t>大武口</w:t>
            </w:r>
          </w:p>
        </w:tc>
        <w:tc>
          <w:tcPr>
            <w:tcW w:w="3504"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等线" w:eastAsia="仿宋_GB2312" w:cs="仿宋_GB2312"/>
                <w:i w:val="0"/>
                <w:color w:val="000000"/>
                <w:sz w:val="21"/>
                <w:szCs w:val="21"/>
                <w:u w:val="none"/>
              </w:rPr>
            </w:pPr>
            <w:r>
              <w:rPr>
                <w:rFonts w:hint="eastAsia" w:ascii="仿宋_GB2312" w:hAnsi="等线" w:eastAsia="仿宋_GB2312" w:cs="仿宋_GB2312"/>
                <w:i w:val="0"/>
                <w:color w:val="000000"/>
                <w:kern w:val="0"/>
                <w:sz w:val="21"/>
                <w:szCs w:val="21"/>
                <w:u w:val="none"/>
                <w:lang w:val="en-US" w:eastAsia="zh-CN" w:bidi="ar"/>
              </w:rPr>
              <w:t>戏曲演出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4" w:hRule="atLeast"/>
          <w:jc w:val="center"/>
        </w:trPr>
        <w:tc>
          <w:tcPr>
            <w:tcW w:w="50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等线" w:eastAsia="仿宋_GB2312" w:cs="仿宋_GB2312"/>
                <w:i w:val="0"/>
                <w:color w:val="000000"/>
                <w:sz w:val="21"/>
                <w:szCs w:val="21"/>
                <w:u w:val="none"/>
              </w:rPr>
            </w:pPr>
            <w:r>
              <w:rPr>
                <w:rFonts w:hint="eastAsia" w:ascii="仿宋_GB2312" w:hAnsi="等线" w:eastAsia="仿宋_GB2312" w:cs="仿宋_GB2312"/>
                <w:i w:val="0"/>
                <w:color w:val="000000"/>
                <w:kern w:val="0"/>
                <w:sz w:val="21"/>
                <w:szCs w:val="21"/>
                <w:u w:val="none"/>
                <w:lang w:val="en-US" w:eastAsia="zh-CN" w:bidi="ar"/>
              </w:rPr>
              <w:t>28</w:t>
            </w:r>
          </w:p>
        </w:tc>
        <w:tc>
          <w:tcPr>
            <w:tcW w:w="1618"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等线" w:eastAsia="仿宋_GB2312" w:cs="仿宋_GB2312"/>
                <w:i w:val="0"/>
                <w:color w:val="000000"/>
                <w:sz w:val="21"/>
                <w:szCs w:val="21"/>
                <w:u w:val="none"/>
              </w:rPr>
            </w:pPr>
            <w:r>
              <w:rPr>
                <w:rFonts w:hint="eastAsia" w:ascii="仿宋_GB2312" w:hAnsi="等线" w:eastAsia="仿宋_GB2312" w:cs="仿宋_GB2312"/>
                <w:i w:val="0"/>
                <w:color w:val="000000"/>
                <w:kern w:val="0"/>
                <w:sz w:val="21"/>
                <w:szCs w:val="21"/>
                <w:u w:val="none"/>
                <w:lang w:val="en-US" w:eastAsia="zh-CN" w:bidi="ar"/>
              </w:rPr>
              <w:t>欢度春节惠民演出</w:t>
            </w:r>
          </w:p>
        </w:tc>
        <w:tc>
          <w:tcPr>
            <w:tcW w:w="102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仿宋_GB2312" w:hAnsi="等线" w:eastAsia="仿宋_GB2312" w:cs="仿宋_GB2312"/>
                <w:i w:val="0"/>
                <w:color w:val="000000"/>
                <w:sz w:val="21"/>
                <w:szCs w:val="21"/>
                <w:u w:val="none"/>
              </w:rPr>
            </w:pPr>
            <w:r>
              <w:rPr>
                <w:rFonts w:hint="eastAsia" w:ascii="仿宋_GB2312" w:hAnsi="等线" w:eastAsia="仿宋_GB2312" w:cs="仿宋_GB2312"/>
                <w:i w:val="0"/>
                <w:color w:val="000000"/>
                <w:kern w:val="0"/>
                <w:sz w:val="21"/>
                <w:szCs w:val="21"/>
                <w:u w:val="none"/>
                <w:lang w:val="en-US" w:eastAsia="zh-CN" w:bidi="ar"/>
              </w:rPr>
              <w:t>2020年2月3日至2020年2月11日</w:t>
            </w:r>
          </w:p>
        </w:tc>
        <w:tc>
          <w:tcPr>
            <w:tcW w:w="178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等线" w:eastAsia="仿宋_GB2312" w:cs="仿宋_GB2312"/>
                <w:i w:val="0"/>
                <w:color w:val="000000"/>
                <w:sz w:val="21"/>
                <w:szCs w:val="21"/>
                <w:u w:val="none"/>
              </w:rPr>
            </w:pPr>
            <w:r>
              <w:rPr>
                <w:rFonts w:hint="eastAsia" w:ascii="仿宋_GB2312" w:hAnsi="等线" w:eastAsia="仿宋_GB2312" w:cs="仿宋_GB2312"/>
                <w:i w:val="0"/>
                <w:color w:val="000000"/>
                <w:kern w:val="0"/>
                <w:sz w:val="21"/>
                <w:szCs w:val="21"/>
                <w:u w:val="none"/>
                <w:lang w:val="en-US" w:eastAsia="zh-CN" w:bidi="ar"/>
              </w:rPr>
              <w:t>盐池县</w:t>
            </w:r>
          </w:p>
        </w:tc>
        <w:tc>
          <w:tcPr>
            <w:tcW w:w="3504"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等线" w:eastAsia="仿宋_GB2312" w:cs="仿宋_GB2312"/>
                <w:i w:val="0"/>
                <w:color w:val="000000"/>
                <w:sz w:val="21"/>
                <w:szCs w:val="21"/>
                <w:u w:val="none"/>
              </w:rPr>
            </w:pPr>
            <w:r>
              <w:rPr>
                <w:rFonts w:hint="eastAsia" w:ascii="仿宋_GB2312" w:hAnsi="等线" w:eastAsia="仿宋_GB2312" w:cs="仿宋_GB2312"/>
                <w:i w:val="0"/>
                <w:color w:val="000000"/>
                <w:kern w:val="0"/>
                <w:sz w:val="21"/>
                <w:szCs w:val="21"/>
                <w:u w:val="none"/>
                <w:lang w:val="en-US" w:eastAsia="zh-CN" w:bidi="ar"/>
              </w:rPr>
              <w:t>戏曲演出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2" w:hRule="atLeast"/>
          <w:jc w:val="center"/>
        </w:trPr>
        <w:tc>
          <w:tcPr>
            <w:tcW w:w="50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等线" w:eastAsia="仿宋_GB2312" w:cs="仿宋_GB2312"/>
                <w:i w:val="0"/>
                <w:color w:val="000000"/>
                <w:sz w:val="21"/>
                <w:szCs w:val="21"/>
                <w:u w:val="none"/>
              </w:rPr>
            </w:pPr>
            <w:r>
              <w:rPr>
                <w:rFonts w:hint="eastAsia" w:ascii="仿宋_GB2312" w:hAnsi="等线" w:eastAsia="仿宋_GB2312" w:cs="仿宋_GB2312"/>
                <w:i w:val="0"/>
                <w:color w:val="000000"/>
                <w:kern w:val="0"/>
                <w:sz w:val="21"/>
                <w:szCs w:val="21"/>
                <w:u w:val="none"/>
                <w:lang w:val="en-US" w:eastAsia="zh-CN" w:bidi="ar"/>
              </w:rPr>
              <w:t>29</w:t>
            </w:r>
          </w:p>
        </w:tc>
        <w:tc>
          <w:tcPr>
            <w:tcW w:w="1618"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等线" w:eastAsia="仿宋_GB2312" w:cs="仿宋_GB2312"/>
                <w:i w:val="0"/>
                <w:color w:val="000000"/>
                <w:sz w:val="21"/>
                <w:szCs w:val="21"/>
                <w:u w:val="none"/>
              </w:rPr>
            </w:pPr>
            <w:r>
              <w:rPr>
                <w:rFonts w:hint="eastAsia" w:ascii="仿宋_GB2312" w:hAnsi="等线" w:eastAsia="仿宋_GB2312" w:cs="仿宋_GB2312"/>
                <w:i w:val="0"/>
                <w:color w:val="000000"/>
                <w:kern w:val="0"/>
                <w:sz w:val="21"/>
                <w:szCs w:val="21"/>
                <w:u w:val="none"/>
                <w:lang w:val="en-US" w:eastAsia="zh-CN" w:bidi="ar"/>
              </w:rPr>
              <w:t>“我们的中国梦-文化进万家”演出</w:t>
            </w:r>
          </w:p>
        </w:tc>
        <w:tc>
          <w:tcPr>
            <w:tcW w:w="102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仿宋_GB2312" w:hAnsi="等线" w:eastAsia="仿宋_GB2312" w:cs="仿宋_GB2312"/>
                <w:i w:val="0"/>
                <w:color w:val="000000"/>
                <w:sz w:val="21"/>
                <w:szCs w:val="21"/>
                <w:u w:val="none"/>
              </w:rPr>
            </w:pPr>
            <w:r>
              <w:rPr>
                <w:rFonts w:hint="eastAsia" w:ascii="仿宋_GB2312" w:hAnsi="等线" w:eastAsia="仿宋_GB2312" w:cs="仿宋_GB2312"/>
                <w:i w:val="0"/>
                <w:color w:val="000000"/>
                <w:kern w:val="0"/>
                <w:sz w:val="21"/>
                <w:szCs w:val="21"/>
                <w:u w:val="none"/>
                <w:lang w:val="en-US" w:eastAsia="zh-CN" w:bidi="ar"/>
              </w:rPr>
              <w:t>2020年2月</w:t>
            </w:r>
          </w:p>
        </w:tc>
        <w:tc>
          <w:tcPr>
            <w:tcW w:w="178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等线" w:eastAsia="仿宋_GB2312" w:cs="仿宋_GB2312"/>
                <w:i w:val="0"/>
                <w:color w:val="000000"/>
                <w:sz w:val="21"/>
                <w:szCs w:val="21"/>
                <w:u w:val="none"/>
              </w:rPr>
            </w:pPr>
            <w:r>
              <w:rPr>
                <w:rFonts w:hint="eastAsia" w:ascii="仿宋_GB2312" w:hAnsi="等线" w:eastAsia="仿宋_GB2312" w:cs="仿宋_GB2312"/>
                <w:i w:val="0"/>
                <w:color w:val="000000"/>
                <w:kern w:val="0"/>
                <w:sz w:val="21"/>
                <w:szCs w:val="21"/>
                <w:u w:val="none"/>
                <w:lang w:val="en-US" w:eastAsia="zh-CN" w:bidi="ar"/>
              </w:rPr>
              <w:t>固原地区贫困县</w:t>
            </w:r>
          </w:p>
        </w:tc>
        <w:tc>
          <w:tcPr>
            <w:tcW w:w="3504"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等线" w:eastAsia="仿宋_GB2312" w:cs="仿宋_GB2312"/>
                <w:i w:val="0"/>
                <w:color w:val="000000"/>
                <w:sz w:val="21"/>
                <w:szCs w:val="21"/>
                <w:u w:val="none"/>
              </w:rPr>
            </w:pPr>
            <w:r>
              <w:rPr>
                <w:rFonts w:hint="eastAsia" w:ascii="仿宋_GB2312" w:hAnsi="等线" w:eastAsia="仿宋_GB2312" w:cs="仿宋_GB2312"/>
                <w:i w:val="0"/>
                <w:color w:val="000000"/>
                <w:kern w:val="0"/>
                <w:sz w:val="21"/>
                <w:szCs w:val="21"/>
                <w:u w:val="none"/>
                <w:lang w:val="en-US" w:eastAsia="zh-CN" w:bidi="ar"/>
              </w:rPr>
              <w:t>话剧《陈九斤脱贫记》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8" w:hRule="atLeast"/>
          <w:jc w:val="center"/>
        </w:trPr>
        <w:tc>
          <w:tcPr>
            <w:tcW w:w="50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等线" w:eastAsia="仿宋_GB2312" w:cs="仿宋_GB2312"/>
                <w:i w:val="0"/>
                <w:color w:val="000000"/>
                <w:sz w:val="21"/>
                <w:szCs w:val="21"/>
                <w:u w:val="none"/>
              </w:rPr>
            </w:pPr>
            <w:r>
              <w:rPr>
                <w:rFonts w:hint="eastAsia" w:ascii="仿宋_GB2312" w:hAnsi="等线" w:eastAsia="仿宋_GB2312" w:cs="仿宋_GB2312"/>
                <w:i w:val="0"/>
                <w:color w:val="000000"/>
                <w:kern w:val="0"/>
                <w:sz w:val="21"/>
                <w:szCs w:val="21"/>
                <w:u w:val="none"/>
                <w:lang w:val="en-US" w:eastAsia="zh-CN" w:bidi="ar"/>
              </w:rPr>
              <w:t>30</w:t>
            </w:r>
          </w:p>
        </w:tc>
        <w:tc>
          <w:tcPr>
            <w:tcW w:w="1618"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等线" w:eastAsia="仿宋_GB2312" w:cs="仿宋_GB2312"/>
                <w:i w:val="0"/>
                <w:color w:val="000000"/>
                <w:sz w:val="21"/>
                <w:szCs w:val="21"/>
                <w:u w:val="none"/>
              </w:rPr>
            </w:pPr>
            <w:r>
              <w:rPr>
                <w:rFonts w:hint="eastAsia" w:ascii="仿宋_GB2312" w:hAnsi="等线" w:eastAsia="仿宋_GB2312" w:cs="仿宋_GB2312"/>
                <w:i w:val="0"/>
                <w:color w:val="000000"/>
                <w:kern w:val="0"/>
                <w:sz w:val="21"/>
                <w:szCs w:val="21"/>
                <w:u w:val="none"/>
                <w:lang w:val="en-US" w:eastAsia="zh-CN" w:bidi="ar"/>
              </w:rPr>
              <w:t>元宵节民族音乐会</w:t>
            </w:r>
          </w:p>
        </w:tc>
        <w:tc>
          <w:tcPr>
            <w:tcW w:w="102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仿宋_GB2312" w:hAnsi="等线" w:eastAsia="仿宋_GB2312" w:cs="仿宋_GB2312"/>
                <w:i w:val="0"/>
                <w:color w:val="000000"/>
                <w:sz w:val="21"/>
                <w:szCs w:val="21"/>
                <w:u w:val="none"/>
              </w:rPr>
            </w:pPr>
            <w:r>
              <w:rPr>
                <w:rFonts w:hint="eastAsia" w:ascii="仿宋_GB2312" w:hAnsi="等线" w:eastAsia="仿宋_GB2312" w:cs="仿宋_GB2312"/>
                <w:i w:val="0"/>
                <w:color w:val="000000"/>
                <w:kern w:val="0"/>
                <w:sz w:val="21"/>
                <w:szCs w:val="21"/>
                <w:u w:val="none"/>
                <w:lang w:val="en-US" w:eastAsia="zh-CN" w:bidi="ar"/>
              </w:rPr>
              <w:t>2020年2月8日</w:t>
            </w:r>
          </w:p>
        </w:tc>
        <w:tc>
          <w:tcPr>
            <w:tcW w:w="178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等线" w:eastAsia="仿宋_GB2312" w:cs="仿宋_GB2312"/>
                <w:i w:val="0"/>
                <w:color w:val="000000"/>
                <w:sz w:val="21"/>
                <w:szCs w:val="21"/>
                <w:u w:val="none"/>
              </w:rPr>
            </w:pPr>
            <w:r>
              <w:rPr>
                <w:rFonts w:hint="eastAsia" w:ascii="仿宋_GB2312" w:hAnsi="等线" w:eastAsia="仿宋_GB2312" w:cs="仿宋_GB2312"/>
                <w:i w:val="0"/>
                <w:color w:val="000000"/>
                <w:kern w:val="0"/>
                <w:sz w:val="21"/>
                <w:szCs w:val="21"/>
                <w:u w:val="none"/>
                <w:lang w:val="en-US" w:eastAsia="zh-CN" w:bidi="ar"/>
              </w:rPr>
              <w:t>宁夏人民剧院</w:t>
            </w:r>
          </w:p>
        </w:tc>
        <w:tc>
          <w:tcPr>
            <w:tcW w:w="3504"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等线" w:eastAsia="仿宋_GB2312" w:cs="仿宋_GB2312"/>
                <w:i w:val="0"/>
                <w:color w:val="000000"/>
                <w:sz w:val="21"/>
                <w:szCs w:val="21"/>
                <w:u w:val="none"/>
              </w:rPr>
            </w:pPr>
            <w:r>
              <w:rPr>
                <w:rFonts w:hint="eastAsia" w:ascii="仿宋_GB2312" w:hAnsi="等线" w:eastAsia="仿宋_GB2312" w:cs="仿宋_GB2312"/>
                <w:i w:val="0"/>
                <w:color w:val="000000"/>
                <w:kern w:val="0"/>
                <w:sz w:val="21"/>
                <w:szCs w:val="21"/>
                <w:u w:val="none"/>
                <w:lang w:val="en-US" w:eastAsia="zh-CN" w:bidi="ar"/>
              </w:rPr>
              <w:t>民族音乐会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jc w:val="center"/>
        </w:trPr>
        <w:tc>
          <w:tcPr>
            <w:tcW w:w="50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等线" w:eastAsia="仿宋_GB2312" w:cs="仿宋_GB2312"/>
                <w:i w:val="0"/>
                <w:color w:val="000000"/>
                <w:sz w:val="21"/>
                <w:szCs w:val="21"/>
                <w:u w:val="none"/>
              </w:rPr>
            </w:pPr>
            <w:r>
              <w:rPr>
                <w:rFonts w:hint="eastAsia" w:ascii="仿宋_GB2312" w:hAnsi="等线" w:eastAsia="仿宋_GB2312" w:cs="仿宋_GB2312"/>
                <w:i w:val="0"/>
                <w:color w:val="000000"/>
                <w:kern w:val="0"/>
                <w:sz w:val="21"/>
                <w:szCs w:val="21"/>
                <w:u w:val="none"/>
                <w:lang w:val="en-US" w:eastAsia="zh-CN" w:bidi="ar"/>
              </w:rPr>
              <w:t>31</w:t>
            </w:r>
          </w:p>
        </w:tc>
        <w:tc>
          <w:tcPr>
            <w:tcW w:w="1618"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等线" w:eastAsia="仿宋_GB2312" w:cs="仿宋_GB2312"/>
                <w:i w:val="0"/>
                <w:color w:val="000000"/>
                <w:sz w:val="21"/>
                <w:szCs w:val="21"/>
                <w:u w:val="none"/>
              </w:rPr>
            </w:pPr>
            <w:r>
              <w:rPr>
                <w:rFonts w:hint="eastAsia" w:ascii="仿宋_GB2312" w:hAnsi="等线" w:eastAsia="仿宋_GB2312" w:cs="仿宋_GB2312"/>
                <w:i w:val="0"/>
                <w:color w:val="000000"/>
                <w:kern w:val="0"/>
                <w:sz w:val="21"/>
                <w:szCs w:val="21"/>
                <w:u w:val="none"/>
                <w:lang w:val="en-US" w:eastAsia="zh-CN" w:bidi="ar"/>
              </w:rPr>
              <w:t>塞上讲坛</w:t>
            </w:r>
          </w:p>
        </w:tc>
        <w:tc>
          <w:tcPr>
            <w:tcW w:w="102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仿宋_GB2312" w:hAnsi="等线" w:eastAsia="仿宋_GB2312" w:cs="仿宋_GB2312"/>
                <w:i w:val="0"/>
                <w:color w:val="000000"/>
                <w:sz w:val="21"/>
                <w:szCs w:val="21"/>
                <w:u w:val="none"/>
              </w:rPr>
            </w:pPr>
            <w:r>
              <w:rPr>
                <w:rFonts w:hint="eastAsia" w:ascii="仿宋_GB2312" w:hAnsi="等线" w:eastAsia="仿宋_GB2312" w:cs="仿宋_GB2312"/>
                <w:i w:val="0"/>
                <w:color w:val="000000"/>
                <w:kern w:val="0"/>
                <w:sz w:val="21"/>
                <w:szCs w:val="21"/>
                <w:u w:val="none"/>
                <w:lang w:val="en-US" w:eastAsia="zh-CN" w:bidi="ar"/>
              </w:rPr>
              <w:t>待定</w:t>
            </w:r>
          </w:p>
        </w:tc>
        <w:tc>
          <w:tcPr>
            <w:tcW w:w="178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等线" w:eastAsia="仿宋_GB2312" w:cs="仿宋_GB2312"/>
                <w:i w:val="0"/>
                <w:color w:val="000000"/>
                <w:sz w:val="21"/>
                <w:szCs w:val="21"/>
                <w:u w:val="none"/>
              </w:rPr>
            </w:pPr>
            <w:r>
              <w:rPr>
                <w:rFonts w:hint="eastAsia" w:ascii="仿宋_GB2312" w:hAnsi="等线" w:eastAsia="仿宋_GB2312" w:cs="仿宋_GB2312"/>
                <w:i w:val="0"/>
                <w:color w:val="000000"/>
                <w:kern w:val="0"/>
                <w:sz w:val="21"/>
                <w:szCs w:val="21"/>
                <w:u w:val="none"/>
                <w:lang w:val="en-US" w:eastAsia="zh-CN" w:bidi="ar"/>
              </w:rPr>
              <w:t>宁夏图书馆</w:t>
            </w:r>
          </w:p>
        </w:tc>
        <w:tc>
          <w:tcPr>
            <w:tcW w:w="3504"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等线" w:eastAsia="仿宋_GB2312" w:cs="仿宋_GB2312"/>
                <w:i w:val="0"/>
                <w:color w:val="000000"/>
                <w:sz w:val="21"/>
                <w:szCs w:val="21"/>
                <w:u w:val="none"/>
              </w:rPr>
            </w:pPr>
            <w:r>
              <w:rPr>
                <w:rFonts w:hint="eastAsia" w:ascii="仿宋_GB2312" w:hAnsi="等线" w:eastAsia="仿宋_GB2312" w:cs="仿宋_GB2312"/>
                <w:i w:val="0"/>
                <w:color w:val="000000"/>
                <w:kern w:val="0"/>
                <w:sz w:val="21"/>
                <w:szCs w:val="21"/>
                <w:u w:val="none"/>
                <w:lang w:val="en-US" w:eastAsia="zh-CN" w:bidi="ar"/>
              </w:rPr>
              <w:t>《毛泽东诗词与中共党史》王琼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0" w:hRule="atLeast"/>
          <w:jc w:val="center"/>
        </w:trPr>
        <w:tc>
          <w:tcPr>
            <w:tcW w:w="50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等线" w:eastAsia="仿宋_GB2312" w:cs="仿宋_GB2312"/>
                <w:i w:val="0"/>
                <w:color w:val="000000"/>
                <w:sz w:val="21"/>
                <w:szCs w:val="21"/>
                <w:u w:val="none"/>
              </w:rPr>
            </w:pPr>
            <w:r>
              <w:rPr>
                <w:rFonts w:hint="eastAsia" w:ascii="仿宋_GB2312" w:hAnsi="等线" w:eastAsia="仿宋_GB2312" w:cs="仿宋_GB2312"/>
                <w:i w:val="0"/>
                <w:color w:val="000000"/>
                <w:kern w:val="0"/>
                <w:sz w:val="21"/>
                <w:szCs w:val="21"/>
                <w:u w:val="none"/>
                <w:lang w:val="en-US" w:eastAsia="zh-CN" w:bidi="ar"/>
              </w:rPr>
              <w:t>32</w:t>
            </w:r>
          </w:p>
        </w:tc>
        <w:tc>
          <w:tcPr>
            <w:tcW w:w="1618"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仿宋_GB2312" w:hAnsi="等线" w:eastAsia="仿宋_GB2312" w:cs="仿宋_GB2312"/>
                <w:i w:val="0"/>
                <w:color w:val="000000"/>
                <w:sz w:val="21"/>
                <w:szCs w:val="21"/>
                <w:u w:val="none"/>
              </w:rPr>
            </w:pPr>
            <w:r>
              <w:rPr>
                <w:rFonts w:hint="eastAsia" w:ascii="仿宋_GB2312" w:hAnsi="等线" w:eastAsia="仿宋_GB2312" w:cs="仿宋_GB2312"/>
                <w:i w:val="0"/>
                <w:color w:val="000000"/>
                <w:kern w:val="0"/>
                <w:sz w:val="21"/>
                <w:szCs w:val="21"/>
                <w:u w:val="none"/>
                <w:lang w:val="en-US" w:eastAsia="zh-CN" w:bidi="ar"/>
              </w:rPr>
              <w:t>“文旅大集 欢乐大年”宁夏冬季文化和旅游系列活动宣传推广</w:t>
            </w:r>
          </w:p>
        </w:tc>
        <w:tc>
          <w:tcPr>
            <w:tcW w:w="102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等线" w:eastAsia="仿宋_GB2312" w:cs="仿宋_GB2312"/>
                <w:i w:val="0"/>
                <w:color w:val="000000"/>
                <w:sz w:val="21"/>
                <w:szCs w:val="21"/>
                <w:u w:val="none"/>
              </w:rPr>
            </w:pPr>
            <w:r>
              <w:rPr>
                <w:rFonts w:hint="eastAsia" w:ascii="仿宋_GB2312" w:hAnsi="等线" w:eastAsia="仿宋_GB2312" w:cs="仿宋_GB2312"/>
                <w:i w:val="0"/>
                <w:color w:val="000000"/>
                <w:kern w:val="0"/>
                <w:sz w:val="21"/>
                <w:szCs w:val="21"/>
                <w:u w:val="none"/>
                <w:lang w:val="en-US" w:eastAsia="zh-CN" w:bidi="ar"/>
              </w:rPr>
              <w:t>2019年12月至2020年2月</w:t>
            </w:r>
          </w:p>
        </w:tc>
        <w:tc>
          <w:tcPr>
            <w:tcW w:w="178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等线" w:eastAsia="仿宋_GB2312" w:cs="仿宋_GB2312"/>
                <w:i w:val="0"/>
                <w:color w:val="000000"/>
                <w:sz w:val="21"/>
                <w:szCs w:val="21"/>
                <w:u w:val="none"/>
              </w:rPr>
            </w:pPr>
            <w:r>
              <w:rPr>
                <w:rFonts w:hint="eastAsia" w:ascii="仿宋_GB2312" w:hAnsi="等线" w:eastAsia="仿宋_GB2312" w:cs="仿宋_GB2312"/>
                <w:i w:val="0"/>
                <w:color w:val="000000"/>
                <w:kern w:val="0"/>
                <w:sz w:val="21"/>
                <w:szCs w:val="21"/>
                <w:u w:val="none"/>
                <w:lang w:val="en-US" w:eastAsia="zh-CN" w:bidi="ar"/>
              </w:rPr>
              <w:t>全区活动举办地</w:t>
            </w:r>
          </w:p>
        </w:tc>
        <w:tc>
          <w:tcPr>
            <w:tcW w:w="3504"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仿宋_GB2312" w:hAnsi="等线" w:eastAsia="仿宋_GB2312" w:cs="仿宋_GB2312"/>
                <w:i w:val="0"/>
                <w:color w:val="000000"/>
                <w:sz w:val="21"/>
                <w:szCs w:val="21"/>
                <w:u w:val="none"/>
              </w:rPr>
            </w:pPr>
            <w:r>
              <w:rPr>
                <w:rFonts w:hint="eastAsia" w:ascii="仿宋_GB2312" w:hAnsi="等线" w:eastAsia="仿宋_GB2312" w:cs="仿宋_GB2312"/>
                <w:i w:val="0"/>
                <w:color w:val="000000"/>
                <w:kern w:val="0"/>
                <w:sz w:val="21"/>
                <w:szCs w:val="21"/>
                <w:u w:val="none"/>
                <w:lang w:val="en-US" w:eastAsia="zh-CN" w:bidi="ar"/>
              </w:rPr>
              <w:t>1.宁夏冬季文化和旅游系列活动宣传推广；</w:t>
            </w:r>
            <w:r>
              <w:rPr>
                <w:rFonts w:hint="eastAsia" w:ascii="仿宋_GB2312" w:hAnsi="等线" w:eastAsia="仿宋_GB2312" w:cs="仿宋_GB2312"/>
                <w:i w:val="0"/>
                <w:color w:val="000000"/>
                <w:kern w:val="0"/>
                <w:sz w:val="21"/>
                <w:szCs w:val="21"/>
                <w:u w:val="none"/>
                <w:lang w:val="en-US" w:eastAsia="zh-CN" w:bidi="ar"/>
              </w:rPr>
              <w:br w:type="textWrapping"/>
            </w:r>
            <w:r>
              <w:rPr>
                <w:rFonts w:hint="eastAsia" w:ascii="仿宋_GB2312" w:hAnsi="等线" w:eastAsia="仿宋_GB2312" w:cs="仿宋_GB2312"/>
                <w:i w:val="0"/>
                <w:color w:val="000000"/>
                <w:kern w:val="0"/>
                <w:sz w:val="21"/>
                <w:szCs w:val="21"/>
                <w:u w:val="none"/>
                <w:lang w:val="en-US" w:eastAsia="zh-CN" w:bidi="ar"/>
              </w:rPr>
              <w:t>2.主要客源地组织进行冬季文化和旅游专题推介会</w:t>
            </w:r>
          </w:p>
        </w:tc>
      </w:tr>
    </w:tbl>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方正小标宋_GBK" w:hAnsi="方正小标宋_GBK" w:eastAsia="方正小标宋_GBK" w:cs="方正小标宋_GBK"/>
          <w:sz w:val="30"/>
          <w:szCs w:val="30"/>
          <w:lang w:val="en-US" w:eastAsia="zh-CN"/>
        </w:rPr>
      </w:pPr>
    </w:p>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方正小标宋_GBK" w:hAnsi="方正小标宋_GBK" w:eastAsia="方正小标宋_GBK" w:cs="方正小标宋_GBK"/>
          <w:sz w:val="30"/>
          <w:szCs w:val="30"/>
          <w:lang w:val="en-US" w:eastAsia="zh-CN"/>
        </w:rPr>
      </w:pPr>
    </w:p>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方正小标宋_GBK" w:hAnsi="方正小标宋_GBK" w:eastAsia="方正小标宋_GBK" w:cs="方正小标宋_GBK"/>
          <w:sz w:val="30"/>
          <w:szCs w:val="30"/>
          <w:lang w:val="en-US" w:eastAsia="zh-CN"/>
        </w:rPr>
      </w:pPr>
    </w:p>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方正小标宋_GBK" w:hAnsi="方正小标宋_GBK" w:eastAsia="方正小标宋_GBK" w:cs="方正小标宋_GBK"/>
          <w:sz w:val="30"/>
          <w:szCs w:val="30"/>
          <w:lang w:val="en-US" w:eastAsia="zh-CN"/>
        </w:rPr>
      </w:pPr>
    </w:p>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方正小标宋_GBK" w:hAnsi="方正小标宋_GBK" w:eastAsia="方正小标宋_GBK" w:cs="方正小标宋_GBK"/>
          <w:sz w:val="30"/>
          <w:szCs w:val="30"/>
          <w:lang w:val="en-US" w:eastAsia="zh-CN"/>
        </w:rPr>
      </w:pPr>
    </w:p>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方正小标宋_GBK" w:hAnsi="方正小标宋_GBK" w:eastAsia="方正小标宋_GBK" w:cs="方正小标宋_GBK"/>
          <w:sz w:val="30"/>
          <w:szCs w:val="30"/>
          <w:lang w:val="en-US" w:eastAsia="zh-CN"/>
        </w:rPr>
      </w:pPr>
    </w:p>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方正小标宋_GBK" w:hAnsi="方正小标宋_GBK" w:eastAsia="方正小标宋_GBK" w:cs="方正小标宋_GBK"/>
          <w:sz w:val="30"/>
          <w:szCs w:val="30"/>
          <w:lang w:val="en-US" w:eastAsia="zh-CN"/>
        </w:rPr>
      </w:pPr>
      <w:r>
        <w:rPr>
          <w:rFonts w:hint="eastAsia" w:ascii="方正小标宋_GBK" w:hAnsi="方正小标宋_GBK" w:eastAsia="方正小标宋_GBK" w:cs="方正小标宋_GBK"/>
          <w:sz w:val="30"/>
          <w:szCs w:val="30"/>
          <w:lang w:val="en-US" w:eastAsia="zh-CN"/>
        </w:rPr>
        <w:t>银川市</w:t>
      </w:r>
    </w:p>
    <w:p>
      <w:pPr>
        <w:keepNext w:val="0"/>
        <w:keepLines w:val="0"/>
        <w:pageBreakBefore w:val="0"/>
        <w:widowControl w:val="0"/>
        <w:kinsoku/>
        <w:wordWrap/>
        <w:overflowPunct/>
        <w:topLinePunct w:val="0"/>
        <w:autoSpaceDE/>
        <w:autoSpaceDN/>
        <w:bidi w:val="0"/>
        <w:adjustRightInd/>
        <w:snapToGrid w:val="0"/>
        <w:spacing w:line="400" w:lineRule="exact"/>
        <w:jc w:val="both"/>
        <w:textAlignment w:val="auto"/>
        <w:rPr>
          <w:rFonts w:hint="eastAsia" w:ascii="方正小标宋_GBK" w:hAnsi="方正小标宋_GBK" w:eastAsia="方正小标宋_GBK" w:cs="方正小标宋_GBK"/>
          <w:sz w:val="30"/>
          <w:szCs w:val="30"/>
          <w:lang w:val="en-US" w:eastAsia="zh-CN"/>
        </w:rPr>
      </w:pPr>
    </w:p>
    <w:p>
      <w:pPr>
        <w:keepNext w:val="0"/>
        <w:keepLines w:val="0"/>
        <w:pageBreakBefore w:val="0"/>
        <w:widowControl w:val="0"/>
        <w:kinsoku/>
        <w:wordWrap/>
        <w:overflowPunct/>
        <w:topLinePunct w:val="0"/>
        <w:autoSpaceDE/>
        <w:autoSpaceDN/>
        <w:bidi w:val="0"/>
        <w:adjustRightInd/>
        <w:snapToGrid w:val="0"/>
        <w:spacing w:line="400" w:lineRule="exact"/>
        <w:jc w:val="both"/>
        <w:textAlignment w:val="auto"/>
        <w:rPr>
          <w:rFonts w:hint="eastAsia" w:ascii="方正小标宋_GBK" w:hAnsi="方正小标宋_GBK" w:eastAsia="方正小标宋_GBK" w:cs="方正小标宋_GBK"/>
          <w:sz w:val="30"/>
          <w:szCs w:val="30"/>
          <w:lang w:val="en-US" w:eastAsia="zh-CN"/>
        </w:rPr>
      </w:pPr>
    </w:p>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方正小标宋_GBK" w:hAnsi="方正小标宋_GBK" w:eastAsia="方正小标宋_GBK" w:cs="方正小标宋_GBK"/>
          <w:sz w:val="30"/>
          <w:szCs w:val="30"/>
          <w:lang w:val="en-US" w:eastAsia="zh-CN"/>
        </w:rPr>
      </w:pPr>
    </w:p>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eastAsia" w:ascii="方正小标宋_GBK" w:hAnsi="方正小标宋_GBK" w:eastAsia="方正小标宋_GBK" w:cs="方正小标宋_GBK"/>
          <w:sz w:val="30"/>
          <w:szCs w:val="30"/>
          <w:lang w:val="en-US" w:eastAsia="zh-CN"/>
        </w:rPr>
      </w:pPr>
    </w:p>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eastAsia" w:ascii="方正小标宋_GBK" w:hAnsi="方正小标宋_GBK" w:eastAsia="方正小标宋_GBK" w:cs="方正小标宋_GBK"/>
          <w:sz w:val="30"/>
          <w:szCs w:val="30"/>
          <w:lang w:val="en-US" w:eastAsia="zh-CN"/>
        </w:rPr>
      </w:pPr>
    </w:p>
    <w:p>
      <w:pPr>
        <w:keepNext w:val="0"/>
        <w:keepLines w:val="0"/>
        <w:pageBreakBefore w:val="0"/>
        <w:widowControl w:val="0"/>
        <w:kinsoku/>
        <w:wordWrap/>
        <w:overflowPunct/>
        <w:topLinePunct w:val="0"/>
        <w:autoSpaceDE/>
        <w:autoSpaceDN/>
        <w:bidi w:val="0"/>
        <w:adjustRightInd/>
        <w:snapToGrid w:val="0"/>
        <w:spacing w:line="400" w:lineRule="exact"/>
        <w:jc w:val="both"/>
        <w:textAlignment w:val="auto"/>
        <w:rPr>
          <w:rFonts w:hint="eastAsia" w:ascii="方正小标宋_GBK" w:hAnsi="方正小标宋_GBK" w:eastAsia="方正小标宋_GBK" w:cs="方正小标宋_GBK"/>
          <w:sz w:val="30"/>
          <w:szCs w:val="30"/>
          <w:lang w:val="en-US" w:eastAsia="zh-CN"/>
        </w:rPr>
      </w:pPr>
    </w:p>
    <w:tbl>
      <w:tblPr>
        <w:tblStyle w:val="4"/>
        <w:tblW w:w="843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autofit"/>
        <w:tblCellMar>
          <w:top w:w="0" w:type="dxa"/>
          <w:left w:w="0" w:type="dxa"/>
          <w:bottom w:w="0" w:type="dxa"/>
          <w:right w:w="0" w:type="dxa"/>
        </w:tblCellMar>
      </w:tblPr>
      <w:tblGrid>
        <w:gridCol w:w="524"/>
        <w:gridCol w:w="1543"/>
        <w:gridCol w:w="1036"/>
        <w:gridCol w:w="1857"/>
        <w:gridCol w:w="347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524"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序号</w:t>
            </w:r>
          </w:p>
        </w:tc>
        <w:tc>
          <w:tcPr>
            <w:tcW w:w="1543"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活动项目名称</w:t>
            </w:r>
          </w:p>
        </w:tc>
        <w:tc>
          <w:tcPr>
            <w:tcW w:w="1036"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时间</w:t>
            </w:r>
          </w:p>
        </w:tc>
        <w:tc>
          <w:tcPr>
            <w:tcW w:w="1857"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地点</w:t>
            </w:r>
          </w:p>
        </w:tc>
        <w:tc>
          <w:tcPr>
            <w:tcW w:w="3478"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88" w:hRule="atLeast"/>
          <w:jc w:val="center"/>
        </w:trPr>
        <w:tc>
          <w:tcPr>
            <w:tcW w:w="524"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33</w:t>
            </w:r>
          </w:p>
        </w:tc>
        <w:tc>
          <w:tcPr>
            <w:tcW w:w="1543"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银川花博园新春文化大集</w:t>
            </w:r>
          </w:p>
        </w:tc>
        <w:tc>
          <w:tcPr>
            <w:tcW w:w="1036"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2019年12月至2020年2月1日</w:t>
            </w:r>
          </w:p>
        </w:tc>
        <w:tc>
          <w:tcPr>
            <w:tcW w:w="1857"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中国花卉博览园</w:t>
            </w:r>
          </w:p>
        </w:tc>
        <w:tc>
          <w:tcPr>
            <w:tcW w:w="3478"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1.“点亮银川市 欢喜过大年”大型迎春灯会</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2.“欢天喜地闹新春”2020年银川市社火大赛</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3.“年味中国·幸福银川”新春文化大集精品文艺展演</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4.“年味中国 幸福银川”民俗文化展演</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5.“文化年货 非遗大集”展示长廊</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6.“年味中国 幸福银川”特色美食一条街</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7.“红红火火闹元宵”灯谜竞猜、趣味游艺系列活动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50" w:hRule="atLeast"/>
          <w:jc w:val="center"/>
        </w:trPr>
        <w:tc>
          <w:tcPr>
            <w:tcW w:w="524"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34</w:t>
            </w:r>
          </w:p>
        </w:tc>
        <w:tc>
          <w:tcPr>
            <w:tcW w:w="1543"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非遗过大年 文化进万家</w:t>
            </w:r>
          </w:p>
        </w:tc>
        <w:tc>
          <w:tcPr>
            <w:tcW w:w="1036"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2019年12月至2020年2月</w:t>
            </w:r>
          </w:p>
        </w:tc>
        <w:tc>
          <w:tcPr>
            <w:tcW w:w="1857"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银川剧院</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银川文化艺术馆剧场</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银川花卉博览园</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银川市城区主干道</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各县（市）区文化广场</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银川市各大商圈</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各大线上直播、短视频</w:t>
            </w:r>
          </w:p>
        </w:tc>
        <w:tc>
          <w:tcPr>
            <w:tcW w:w="3478"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 “非遗过大年 文化进万家”社火巡游</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2. “梅花秦韵•绽放湖城”银川市第五届秦腔节</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3. 银川市2020年“文化年货•非遗大集”</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4. 银川市2020年“品年俗年味 送福送春联”活动</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5. “银川新年演出季”全国精品剧目展演</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6. “银川之春”2020新年音乐会</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7. 银川市“2020迎新春”综艺晚会</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8. “丝路明珠•魅力银川”银川2019年第三届百姓春晚</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9. “童心飞扬•筑梦未来”银川2019年第三届少儿春晚</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10. “魅力银川•精彩文化”文化进商圈</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11. “文化电商”购物节</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12. “丝路故事 原创之音”周建军个人演唱会暨《民间艺人》专辑签售发布会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431" w:hRule="atLeast"/>
          <w:jc w:val="center"/>
        </w:trPr>
        <w:tc>
          <w:tcPr>
            <w:tcW w:w="524"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35</w:t>
            </w:r>
          </w:p>
        </w:tc>
        <w:tc>
          <w:tcPr>
            <w:tcW w:w="1543" w:type="dxa"/>
            <w:tcBorders>
              <w:tl2br w:val="nil"/>
              <w:tr2bl w:val="nil"/>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仿宋_GB2312" w:hAnsi="仿宋_GB2312" w:eastAsia="仿宋_GB2312" w:cs="仿宋_GB2312"/>
                <w:i w:val="0"/>
                <w:color w:val="000000"/>
                <w:sz w:val="21"/>
                <w:szCs w:val="21"/>
                <w:u w:val="none"/>
              </w:rPr>
            </w:pPr>
          </w:p>
        </w:tc>
        <w:tc>
          <w:tcPr>
            <w:tcW w:w="1036" w:type="dxa"/>
            <w:tcBorders>
              <w:tl2br w:val="nil"/>
              <w:tr2bl w:val="nil"/>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仿宋_GB2312" w:hAnsi="仿宋_GB2312" w:eastAsia="仿宋_GB2312" w:cs="仿宋_GB2312"/>
                <w:i w:val="0"/>
                <w:color w:val="000000"/>
                <w:sz w:val="21"/>
                <w:szCs w:val="21"/>
                <w:u w:val="none"/>
              </w:rPr>
            </w:pPr>
          </w:p>
        </w:tc>
        <w:tc>
          <w:tcPr>
            <w:tcW w:w="1857" w:type="dxa"/>
            <w:tcBorders>
              <w:tl2br w:val="nil"/>
              <w:tr2bl w:val="nil"/>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both"/>
              <w:rPr>
                <w:rFonts w:hint="eastAsia" w:ascii="仿宋_GB2312" w:hAnsi="仿宋_GB2312" w:eastAsia="仿宋_GB2312" w:cs="仿宋_GB2312"/>
                <w:i w:val="0"/>
                <w:color w:val="000000"/>
                <w:sz w:val="21"/>
                <w:szCs w:val="21"/>
                <w:u w:val="none"/>
              </w:rPr>
            </w:pPr>
          </w:p>
        </w:tc>
        <w:tc>
          <w:tcPr>
            <w:tcW w:w="3478"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1.银川市2019年“美丽乡村•文化大集”特色民俗展演，专场文艺演出，农民趣味游艺，免费送书画，优秀图书推介，非遗展示和送家电下乡等内容</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2.银川市2020年“欢度春节•戏曲惠民•一元剧场”</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3.“送戏下乡 文化惠民”活动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1379" w:hRule="atLeast"/>
          <w:jc w:val="center"/>
        </w:trPr>
        <w:tc>
          <w:tcPr>
            <w:tcW w:w="524"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36</w:t>
            </w:r>
          </w:p>
        </w:tc>
        <w:tc>
          <w:tcPr>
            <w:tcW w:w="1543"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p>
        </w:tc>
        <w:tc>
          <w:tcPr>
            <w:tcW w:w="1036"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2019年12月至2020年2月</w:t>
            </w:r>
          </w:p>
        </w:tc>
        <w:tc>
          <w:tcPr>
            <w:tcW w:w="1857"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全市各主要景区</w:t>
            </w:r>
          </w:p>
        </w:tc>
        <w:tc>
          <w:tcPr>
            <w:tcW w:w="3478"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 发行银川冬季旅游护照</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2. 冬游宁夏 畅玩银川</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3.“味蕾狂欢节”美食活动</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4.“塞上冬季采风”宣传活动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312" w:hRule="atLeast"/>
          <w:jc w:val="center"/>
        </w:trPr>
        <w:tc>
          <w:tcPr>
            <w:tcW w:w="8438" w:type="dxa"/>
            <w:gridSpan w:val="5"/>
            <w:tcBorders>
              <w:tl2br w:val="nil"/>
              <w:tr2bl w:val="nil"/>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仿宋_GB2312" w:hAnsi="仿宋_GB2312" w:eastAsia="仿宋_GB2312" w:cs="仿宋_GB2312"/>
                <w:i w:val="0"/>
                <w:color w:val="000000"/>
                <w:sz w:val="21"/>
                <w:szCs w:val="21"/>
                <w:u w:val="none"/>
                <w:lang w:eastAsia="zh-CN"/>
              </w:rPr>
            </w:pPr>
            <w:r>
              <w:rPr>
                <w:rFonts w:hint="eastAsia" w:ascii="仿宋_GB2312" w:hAnsi="仿宋_GB2312" w:eastAsia="仿宋_GB2312" w:cs="仿宋_GB2312"/>
                <w:b/>
                <w:bCs/>
                <w:i w:val="0"/>
                <w:color w:val="000000"/>
                <w:sz w:val="21"/>
                <w:szCs w:val="21"/>
                <w:u w:val="none"/>
                <w:lang w:eastAsia="zh-CN"/>
              </w:rPr>
              <w:t>兴庆区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856" w:hRule="atLeast"/>
          <w:jc w:val="center"/>
        </w:trPr>
        <w:tc>
          <w:tcPr>
            <w:tcW w:w="524"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37</w:t>
            </w:r>
          </w:p>
        </w:tc>
        <w:tc>
          <w:tcPr>
            <w:tcW w:w="1543"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第六届“幸福兴庆”2019年春节戏曲大拜年活动</w:t>
            </w:r>
          </w:p>
        </w:tc>
        <w:tc>
          <w:tcPr>
            <w:tcW w:w="1036"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2020年2月</w:t>
            </w:r>
          </w:p>
        </w:tc>
        <w:tc>
          <w:tcPr>
            <w:tcW w:w="1857"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丽景湖公园广场</w:t>
            </w:r>
          </w:p>
        </w:tc>
        <w:tc>
          <w:tcPr>
            <w:tcW w:w="3478"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戏曲表演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4" w:hRule="atLeast"/>
          <w:jc w:val="center"/>
        </w:trPr>
        <w:tc>
          <w:tcPr>
            <w:tcW w:w="524"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38</w:t>
            </w:r>
          </w:p>
        </w:tc>
        <w:tc>
          <w:tcPr>
            <w:tcW w:w="1543"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第六届“非遗过大年·文化进万家”四送活动</w:t>
            </w:r>
          </w:p>
        </w:tc>
        <w:tc>
          <w:tcPr>
            <w:tcW w:w="1036"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2020年1月</w:t>
            </w:r>
          </w:p>
        </w:tc>
        <w:tc>
          <w:tcPr>
            <w:tcW w:w="1857"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南门广场、海宝公园、光明广场、中山公园文化广场</w:t>
            </w:r>
          </w:p>
        </w:tc>
        <w:tc>
          <w:tcPr>
            <w:tcW w:w="3478"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非遗展示，为老百姓送演出、送祝福、送春联、送年画。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80" w:hRule="atLeast"/>
          <w:jc w:val="center"/>
        </w:trPr>
        <w:tc>
          <w:tcPr>
            <w:tcW w:w="524"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39</w:t>
            </w:r>
          </w:p>
        </w:tc>
        <w:tc>
          <w:tcPr>
            <w:tcW w:w="1543"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“多彩兴庆·扮靓春节”2020年兴庆区社火大赛</w:t>
            </w:r>
          </w:p>
        </w:tc>
        <w:tc>
          <w:tcPr>
            <w:tcW w:w="1036"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2020年1月</w:t>
            </w:r>
          </w:p>
        </w:tc>
        <w:tc>
          <w:tcPr>
            <w:tcW w:w="1857"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光明广场（暂定）</w:t>
            </w:r>
          </w:p>
        </w:tc>
        <w:tc>
          <w:tcPr>
            <w:tcW w:w="3478"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新年社火比赛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3" w:hRule="atLeast"/>
          <w:jc w:val="center"/>
        </w:trPr>
        <w:tc>
          <w:tcPr>
            <w:tcW w:w="524"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40</w:t>
            </w:r>
          </w:p>
        </w:tc>
        <w:tc>
          <w:tcPr>
            <w:tcW w:w="1543"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“爱在兴庆”新年音乐会</w:t>
            </w:r>
          </w:p>
        </w:tc>
        <w:tc>
          <w:tcPr>
            <w:tcW w:w="1036"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2020年2月</w:t>
            </w:r>
          </w:p>
        </w:tc>
        <w:tc>
          <w:tcPr>
            <w:tcW w:w="1857"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兴庆区文化馆五楼多功能厅</w:t>
            </w:r>
          </w:p>
        </w:tc>
        <w:tc>
          <w:tcPr>
            <w:tcW w:w="3478"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新年音乐会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691" w:hRule="atLeast"/>
          <w:jc w:val="center"/>
        </w:trPr>
        <w:tc>
          <w:tcPr>
            <w:tcW w:w="524"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41</w:t>
            </w:r>
          </w:p>
        </w:tc>
        <w:tc>
          <w:tcPr>
            <w:tcW w:w="1543"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“我们的节日”精品节目巡演慰问演出活动</w:t>
            </w:r>
          </w:p>
        </w:tc>
        <w:tc>
          <w:tcPr>
            <w:tcW w:w="1036"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2020年1月</w:t>
            </w:r>
          </w:p>
        </w:tc>
        <w:tc>
          <w:tcPr>
            <w:tcW w:w="1857"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各乡镇（村）、社区</w:t>
            </w:r>
          </w:p>
        </w:tc>
        <w:tc>
          <w:tcPr>
            <w:tcW w:w="3478"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精品节目巡演慰问演出活动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7" w:hRule="atLeast"/>
          <w:jc w:val="center"/>
        </w:trPr>
        <w:tc>
          <w:tcPr>
            <w:tcW w:w="524"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42</w:t>
            </w:r>
          </w:p>
        </w:tc>
        <w:tc>
          <w:tcPr>
            <w:tcW w:w="1543"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“三下乡”活动</w:t>
            </w:r>
          </w:p>
        </w:tc>
        <w:tc>
          <w:tcPr>
            <w:tcW w:w="1036"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2020年1月</w:t>
            </w:r>
          </w:p>
        </w:tc>
        <w:tc>
          <w:tcPr>
            <w:tcW w:w="1857"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月牙湖乡</w:t>
            </w:r>
          </w:p>
        </w:tc>
        <w:tc>
          <w:tcPr>
            <w:tcW w:w="3478"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送戏、送春联、送展览、送图书下乡进村。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5" w:hRule="atLeast"/>
          <w:jc w:val="center"/>
        </w:trPr>
        <w:tc>
          <w:tcPr>
            <w:tcW w:w="524"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43</w:t>
            </w:r>
          </w:p>
        </w:tc>
        <w:tc>
          <w:tcPr>
            <w:tcW w:w="1543"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掌政镇第四届“健康徒步欢乐同行”环湖健步走活动</w:t>
            </w:r>
          </w:p>
        </w:tc>
        <w:tc>
          <w:tcPr>
            <w:tcW w:w="1036"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2019年12月</w:t>
            </w:r>
          </w:p>
        </w:tc>
        <w:tc>
          <w:tcPr>
            <w:tcW w:w="1857"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鸣翠湖景区</w:t>
            </w:r>
          </w:p>
        </w:tc>
        <w:tc>
          <w:tcPr>
            <w:tcW w:w="3478"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迎新年健步行活动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51" w:hRule="atLeast"/>
          <w:jc w:val="center"/>
        </w:trPr>
        <w:tc>
          <w:tcPr>
            <w:tcW w:w="524"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44</w:t>
            </w:r>
          </w:p>
        </w:tc>
        <w:tc>
          <w:tcPr>
            <w:tcW w:w="1543"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掌政镇镇河村农民工会“迎新年”广场舞比赛</w:t>
            </w:r>
          </w:p>
        </w:tc>
        <w:tc>
          <w:tcPr>
            <w:tcW w:w="1036"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2020年1月</w:t>
            </w:r>
          </w:p>
        </w:tc>
        <w:tc>
          <w:tcPr>
            <w:tcW w:w="1857"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掌政镇镇河村文化服务中心</w:t>
            </w:r>
          </w:p>
        </w:tc>
        <w:tc>
          <w:tcPr>
            <w:tcW w:w="3478"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广场舞健身活动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36" w:hRule="atLeast"/>
          <w:jc w:val="center"/>
        </w:trPr>
        <w:tc>
          <w:tcPr>
            <w:tcW w:w="524"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45</w:t>
            </w:r>
          </w:p>
        </w:tc>
        <w:tc>
          <w:tcPr>
            <w:tcW w:w="1543"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“新春送福 和谐掌政”2020年掌政镇农民新春联欢会</w:t>
            </w:r>
          </w:p>
        </w:tc>
        <w:tc>
          <w:tcPr>
            <w:tcW w:w="1036"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2020年1月</w:t>
            </w:r>
          </w:p>
        </w:tc>
        <w:tc>
          <w:tcPr>
            <w:tcW w:w="1857"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掌政镇文体中心多功能厅</w:t>
            </w:r>
          </w:p>
        </w:tc>
        <w:tc>
          <w:tcPr>
            <w:tcW w:w="3478"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农民新春联欢会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0" w:hRule="atLeast"/>
          <w:jc w:val="center"/>
        </w:trPr>
        <w:tc>
          <w:tcPr>
            <w:tcW w:w="524"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46</w:t>
            </w:r>
          </w:p>
        </w:tc>
        <w:tc>
          <w:tcPr>
            <w:tcW w:w="1543"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“新春送福 和谐掌政”2020年掌政镇农民社火大拜年活动</w:t>
            </w:r>
          </w:p>
        </w:tc>
        <w:tc>
          <w:tcPr>
            <w:tcW w:w="1036"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2020年2月</w:t>
            </w:r>
          </w:p>
        </w:tc>
        <w:tc>
          <w:tcPr>
            <w:tcW w:w="1857"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兴庆区掌政镇辖区内</w:t>
            </w:r>
          </w:p>
        </w:tc>
        <w:tc>
          <w:tcPr>
            <w:tcW w:w="3478"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农民社火大拜年活动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883" w:hRule="atLeast"/>
          <w:jc w:val="center"/>
        </w:trPr>
        <w:tc>
          <w:tcPr>
            <w:tcW w:w="524"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47</w:t>
            </w:r>
          </w:p>
        </w:tc>
        <w:tc>
          <w:tcPr>
            <w:tcW w:w="1543"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“迎新春· 促和谐”至至“丽景街第五届社区春晚”</w:t>
            </w:r>
          </w:p>
        </w:tc>
        <w:tc>
          <w:tcPr>
            <w:tcW w:w="1036"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2020年1月16日</w:t>
            </w:r>
          </w:p>
        </w:tc>
        <w:tc>
          <w:tcPr>
            <w:tcW w:w="1857"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天下川老售楼部</w:t>
            </w:r>
          </w:p>
        </w:tc>
        <w:tc>
          <w:tcPr>
            <w:tcW w:w="3478"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文艺演出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6" w:hRule="atLeast"/>
          <w:jc w:val="center"/>
        </w:trPr>
        <w:tc>
          <w:tcPr>
            <w:tcW w:w="524"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48</w:t>
            </w:r>
          </w:p>
        </w:tc>
        <w:tc>
          <w:tcPr>
            <w:tcW w:w="1543"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“鼠年闹新春”主题文艺汇演</w:t>
            </w:r>
          </w:p>
        </w:tc>
        <w:tc>
          <w:tcPr>
            <w:tcW w:w="1036"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2020年1月20日</w:t>
            </w:r>
          </w:p>
        </w:tc>
        <w:tc>
          <w:tcPr>
            <w:tcW w:w="1857"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胜利街综合文化服务中心</w:t>
            </w:r>
          </w:p>
        </w:tc>
        <w:tc>
          <w:tcPr>
            <w:tcW w:w="3478"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以欢快的舞蹈，嘹亮的歌声，为老人送去慰问和欢乐，为小孩送去知识和爱心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62" w:hRule="atLeast"/>
          <w:jc w:val="center"/>
        </w:trPr>
        <w:tc>
          <w:tcPr>
            <w:tcW w:w="524"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49</w:t>
            </w:r>
          </w:p>
        </w:tc>
        <w:tc>
          <w:tcPr>
            <w:tcW w:w="1543"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“民族团结一家亲”歌唱大赛</w:t>
            </w:r>
          </w:p>
        </w:tc>
        <w:tc>
          <w:tcPr>
            <w:tcW w:w="1036"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2020年1月12日</w:t>
            </w:r>
          </w:p>
        </w:tc>
        <w:tc>
          <w:tcPr>
            <w:tcW w:w="1857"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新华路街道办事处</w:t>
            </w:r>
          </w:p>
        </w:tc>
        <w:tc>
          <w:tcPr>
            <w:tcW w:w="3478"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歌唱比赛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2" w:hRule="atLeast"/>
          <w:jc w:val="center"/>
        </w:trPr>
        <w:tc>
          <w:tcPr>
            <w:tcW w:w="524"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50</w:t>
            </w:r>
          </w:p>
        </w:tc>
        <w:tc>
          <w:tcPr>
            <w:tcW w:w="1543"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冬季冰上运动、垂钓大赛</w:t>
            </w:r>
          </w:p>
        </w:tc>
        <w:tc>
          <w:tcPr>
            <w:tcW w:w="1036"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2020年1月至3月</w:t>
            </w:r>
          </w:p>
        </w:tc>
        <w:tc>
          <w:tcPr>
            <w:tcW w:w="1857"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银川市军事文化博览园</w:t>
            </w:r>
          </w:p>
        </w:tc>
        <w:tc>
          <w:tcPr>
            <w:tcW w:w="3478"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开展冬季冰上垂钓为主的垂钓赛事，同时开展滑冰车、冰上皮艇、冰上碰碰车、双人爬犁、打老牛、滑冰、等传统冰上项目。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859" w:hRule="atLeast"/>
          <w:jc w:val="center"/>
        </w:trPr>
        <w:tc>
          <w:tcPr>
            <w:tcW w:w="524"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51</w:t>
            </w:r>
          </w:p>
        </w:tc>
        <w:tc>
          <w:tcPr>
            <w:tcW w:w="1543"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水洞沟第四届冰糖葫芦节</w:t>
            </w:r>
          </w:p>
        </w:tc>
        <w:tc>
          <w:tcPr>
            <w:tcW w:w="1036"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2019年1月中旬至2020年2月初</w:t>
            </w:r>
          </w:p>
        </w:tc>
        <w:tc>
          <w:tcPr>
            <w:tcW w:w="1857"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水洞沟景区</w:t>
            </w:r>
          </w:p>
        </w:tc>
        <w:tc>
          <w:tcPr>
            <w:tcW w:w="3478"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水洞沟广场设置直径1米的超大“冰糖葫芦”为主题形象，广场分布品类多样的冰糖葫芦、糖雪球、香喷喷的爆米花、麦芽糖让游客流连忘返。走进张三小店，屋内温暖如春，极具当地风情的陈设，让人瞬间回到80年前，来一碗热腾腾的手擀面、再喝上一杯酸酸甜甜的酸枣汁，今冬，在水洞沟瞬间融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52" w:hRule="atLeast"/>
          <w:jc w:val="center"/>
        </w:trPr>
        <w:tc>
          <w:tcPr>
            <w:tcW w:w="524"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52</w:t>
            </w:r>
          </w:p>
        </w:tc>
        <w:tc>
          <w:tcPr>
            <w:tcW w:w="1543"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冰雪美食嘉年华冬季系列文化旅游活动</w:t>
            </w:r>
          </w:p>
        </w:tc>
        <w:tc>
          <w:tcPr>
            <w:tcW w:w="1036"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2019年12月至2020年3月</w:t>
            </w:r>
          </w:p>
        </w:tc>
        <w:tc>
          <w:tcPr>
            <w:tcW w:w="1857"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鸣翠湖景区</w:t>
            </w:r>
          </w:p>
        </w:tc>
        <w:tc>
          <w:tcPr>
            <w:tcW w:w="3478"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1.第四届冰雪健身休闲运动会</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2.挥汗堂火锅美食体验</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3.趣味冰上体验活动</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4.社火展演大赛</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5.冰雪网红打卡活动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 w:hRule="atLeast"/>
          <w:jc w:val="center"/>
        </w:trPr>
        <w:tc>
          <w:tcPr>
            <w:tcW w:w="8438" w:type="dxa"/>
            <w:gridSpan w:val="5"/>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b/>
                <w:bCs/>
                <w:i w:val="0"/>
                <w:color w:val="000000"/>
                <w:kern w:val="0"/>
                <w:sz w:val="21"/>
                <w:szCs w:val="21"/>
                <w:u w:val="none"/>
                <w:lang w:val="en-US" w:eastAsia="zh-CN" w:bidi="ar"/>
              </w:rPr>
              <w:t>金凤区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73" w:hRule="atLeast"/>
          <w:jc w:val="center"/>
        </w:trPr>
        <w:tc>
          <w:tcPr>
            <w:tcW w:w="524"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53</w:t>
            </w:r>
          </w:p>
        </w:tc>
        <w:tc>
          <w:tcPr>
            <w:tcW w:w="1543"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金凤区文化旅游体育大拜年</w:t>
            </w:r>
          </w:p>
        </w:tc>
        <w:tc>
          <w:tcPr>
            <w:tcW w:w="1036"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2020年1月至3月</w:t>
            </w:r>
          </w:p>
        </w:tc>
        <w:tc>
          <w:tcPr>
            <w:tcW w:w="1857"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金凤区各大商圈、广场</w:t>
            </w:r>
          </w:p>
        </w:tc>
        <w:tc>
          <w:tcPr>
            <w:tcW w:w="3478"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以传统民俗、特色民俗游园、美食嘉年华、文化展演、全民读书节、少儿春晚、文化年货大集、万人饺子宴、社火闹新春、元宵灯谜、全民冰雪旅游季等多种文化旅游活动形式，让市民和游客真切的感受欢乐的节庆氛围和传统文化的非凡魅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1" w:hRule="atLeast"/>
          <w:jc w:val="center"/>
        </w:trPr>
        <w:tc>
          <w:tcPr>
            <w:tcW w:w="524"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54</w:t>
            </w:r>
          </w:p>
        </w:tc>
        <w:tc>
          <w:tcPr>
            <w:tcW w:w="1543"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全民元宵PK赛</w:t>
            </w:r>
          </w:p>
        </w:tc>
        <w:tc>
          <w:tcPr>
            <w:tcW w:w="1036"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2020年1月至3月</w:t>
            </w:r>
          </w:p>
        </w:tc>
        <w:tc>
          <w:tcPr>
            <w:tcW w:w="1857"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毓秀公园</w:t>
            </w:r>
          </w:p>
        </w:tc>
        <w:tc>
          <w:tcPr>
            <w:tcW w:w="3478"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开展民俗游园、社火闹新春、元宵灯谜长廊、全民元宵PK赛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923" w:hRule="atLeast"/>
          <w:jc w:val="center"/>
        </w:trPr>
        <w:tc>
          <w:tcPr>
            <w:tcW w:w="524"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55</w:t>
            </w:r>
          </w:p>
        </w:tc>
        <w:tc>
          <w:tcPr>
            <w:tcW w:w="1543"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名家送春联，民俗社火闹新春</w:t>
            </w:r>
          </w:p>
        </w:tc>
        <w:tc>
          <w:tcPr>
            <w:tcW w:w="1036"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2020年1月至3月</w:t>
            </w:r>
          </w:p>
        </w:tc>
        <w:tc>
          <w:tcPr>
            <w:tcW w:w="1857"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丰登镇、良田镇</w:t>
            </w:r>
          </w:p>
        </w:tc>
        <w:tc>
          <w:tcPr>
            <w:tcW w:w="3478"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书法名家送春联、非遗民俗展演、全民阅读免费送图书、社火闹新春。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12" w:hRule="atLeast"/>
          <w:jc w:val="center"/>
        </w:trPr>
        <w:tc>
          <w:tcPr>
            <w:tcW w:w="524"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56</w:t>
            </w:r>
          </w:p>
        </w:tc>
        <w:tc>
          <w:tcPr>
            <w:tcW w:w="1543"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2020年金凤区文化馆少儿寒假培训</w:t>
            </w:r>
          </w:p>
        </w:tc>
        <w:tc>
          <w:tcPr>
            <w:tcW w:w="1036"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2020年1月</w:t>
            </w:r>
          </w:p>
        </w:tc>
        <w:tc>
          <w:tcPr>
            <w:tcW w:w="1857"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金凤区文化馆</w:t>
            </w:r>
          </w:p>
        </w:tc>
        <w:tc>
          <w:tcPr>
            <w:tcW w:w="3478"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开设门类齐全的少儿艺术培训课程，让更多的孩子享受到了免费的文化“大餐”。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1337" w:hRule="atLeast"/>
          <w:jc w:val="center"/>
        </w:trPr>
        <w:tc>
          <w:tcPr>
            <w:tcW w:w="524"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57</w:t>
            </w:r>
          </w:p>
        </w:tc>
        <w:tc>
          <w:tcPr>
            <w:tcW w:w="1543"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2020年美丽乡村·农民文化大集暨文化科技卫生三下乡</w:t>
            </w:r>
          </w:p>
        </w:tc>
        <w:tc>
          <w:tcPr>
            <w:tcW w:w="1036"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2020年2月</w:t>
            </w:r>
          </w:p>
        </w:tc>
        <w:tc>
          <w:tcPr>
            <w:tcW w:w="1857"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金凤区两镇</w:t>
            </w:r>
          </w:p>
        </w:tc>
        <w:tc>
          <w:tcPr>
            <w:tcW w:w="3478"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组织辖区非遗传承人、优秀民间艺人、画家、书法家春节期间下乡送春联、送字画、送演出，开展特色民俗表演、耍社火、唱秦腔、猜灯谜、年货展销等活动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15" w:hRule="atLeast"/>
          <w:jc w:val="center"/>
        </w:trPr>
        <w:tc>
          <w:tcPr>
            <w:tcW w:w="524"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58</w:t>
            </w:r>
          </w:p>
        </w:tc>
        <w:tc>
          <w:tcPr>
            <w:tcW w:w="1543"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大众滑雪，青少年滑冰、滑雪培训</w:t>
            </w:r>
          </w:p>
        </w:tc>
        <w:tc>
          <w:tcPr>
            <w:tcW w:w="1036"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2019年12月至2020年2月</w:t>
            </w:r>
          </w:p>
        </w:tc>
        <w:tc>
          <w:tcPr>
            <w:tcW w:w="1857"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金凤区阅海滑雪场</w:t>
            </w:r>
          </w:p>
        </w:tc>
        <w:tc>
          <w:tcPr>
            <w:tcW w:w="3478"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1.组织1000名大众滑雪爱好者进行双板初级培训；</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2.组织200名青少年冬令营滑雪培训；</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3.组织200名青少年冬令营滑冰培训</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4.进行旱地冰壶技能、规则培训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08" w:hRule="atLeast"/>
          <w:jc w:val="center"/>
        </w:trPr>
        <w:tc>
          <w:tcPr>
            <w:tcW w:w="524"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59</w:t>
            </w:r>
          </w:p>
        </w:tc>
        <w:tc>
          <w:tcPr>
            <w:tcW w:w="1543"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阅海滑雪场冰雪系列赛事活动</w:t>
            </w:r>
          </w:p>
        </w:tc>
        <w:tc>
          <w:tcPr>
            <w:tcW w:w="1036"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2019年12月20日至2020年1月</w:t>
            </w:r>
          </w:p>
        </w:tc>
        <w:tc>
          <w:tcPr>
            <w:tcW w:w="1857"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金凤区阅海滑雪场</w:t>
            </w:r>
          </w:p>
        </w:tc>
        <w:tc>
          <w:tcPr>
            <w:tcW w:w="3478"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1.滑向2022“新浪杯”全国单板滑雪赛</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2.滑向2022全国大众速度滑冰马拉松系列赛（2019-2020）</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3.趣味冬钓赛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9" w:hRule="atLeast"/>
          <w:jc w:val="center"/>
        </w:trPr>
        <w:tc>
          <w:tcPr>
            <w:tcW w:w="524"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60</w:t>
            </w:r>
          </w:p>
        </w:tc>
        <w:tc>
          <w:tcPr>
            <w:tcW w:w="1543"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2020年金凤区“红红火火闹元宵”社火展演</w:t>
            </w:r>
          </w:p>
        </w:tc>
        <w:tc>
          <w:tcPr>
            <w:tcW w:w="1036"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2020年2月</w:t>
            </w:r>
          </w:p>
        </w:tc>
        <w:tc>
          <w:tcPr>
            <w:tcW w:w="1857"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金凤区</w:t>
            </w:r>
          </w:p>
        </w:tc>
        <w:tc>
          <w:tcPr>
            <w:tcW w:w="3478"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以社火展演的形式组织辖区广大群众参与到热闹的活动中来，丰富和活跃城乡群众春节期间精神文化生活，营造欢乐祥和的节日氛围。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1" w:hRule="atLeast"/>
          <w:jc w:val="center"/>
        </w:trPr>
        <w:tc>
          <w:tcPr>
            <w:tcW w:w="8438" w:type="dxa"/>
            <w:gridSpan w:val="5"/>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color w:val="000000"/>
                <w:sz w:val="21"/>
                <w:szCs w:val="21"/>
                <w:u w:val="none"/>
                <w:lang w:eastAsia="zh-CN"/>
              </w:rPr>
            </w:pPr>
            <w:r>
              <w:rPr>
                <w:rFonts w:hint="eastAsia" w:ascii="仿宋_GB2312" w:hAnsi="仿宋_GB2312" w:eastAsia="仿宋_GB2312" w:cs="仿宋_GB2312"/>
                <w:b/>
                <w:bCs/>
                <w:i w:val="0"/>
                <w:color w:val="000000"/>
                <w:sz w:val="21"/>
                <w:szCs w:val="21"/>
                <w:u w:val="none"/>
                <w:lang w:eastAsia="zh-CN"/>
              </w:rPr>
              <w:t>西夏区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65" w:hRule="atLeast"/>
          <w:jc w:val="center"/>
        </w:trPr>
        <w:tc>
          <w:tcPr>
            <w:tcW w:w="524"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仿宋_GB2312" w:hAnsi="仿宋_GB2312" w:eastAsia="仿宋_GB2312" w:cs="仿宋_GB2312"/>
                <w:b/>
                <w:i w:val="0"/>
                <w:color w:val="000000"/>
                <w:sz w:val="21"/>
                <w:szCs w:val="21"/>
                <w:u w:val="none"/>
                <w:lang w:val="en-US" w:eastAsia="zh-CN"/>
              </w:rPr>
            </w:pPr>
            <w:r>
              <w:rPr>
                <w:rFonts w:hint="eastAsia" w:ascii="仿宋_GB2312" w:hAnsi="仿宋_GB2312" w:eastAsia="仿宋_GB2312" w:cs="仿宋_GB2312"/>
                <w:b w:val="0"/>
                <w:bCs/>
                <w:i w:val="0"/>
                <w:color w:val="000000"/>
                <w:sz w:val="21"/>
                <w:szCs w:val="21"/>
                <w:u w:val="none"/>
                <w:lang w:val="en-US" w:eastAsia="zh-CN"/>
              </w:rPr>
              <w:t>61</w:t>
            </w:r>
          </w:p>
        </w:tc>
        <w:tc>
          <w:tcPr>
            <w:tcW w:w="1543"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“欢度春节·戏曲惠民·一元剧场”</w:t>
            </w:r>
          </w:p>
        </w:tc>
        <w:tc>
          <w:tcPr>
            <w:tcW w:w="1036"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2019年12月至2020年2月</w:t>
            </w:r>
          </w:p>
        </w:tc>
        <w:tc>
          <w:tcPr>
            <w:tcW w:w="1857"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辖区文化广场</w:t>
            </w:r>
          </w:p>
        </w:tc>
        <w:tc>
          <w:tcPr>
            <w:tcW w:w="3478"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组织银川秦腔名家及优秀戏曲团队，演出精品剧目、经典折子戏、名家名段欣赏等节目，采取1元低票价惠民方式展演12场，满足戏迷票友需求，展示优秀传统文化。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524" w:type="dxa"/>
            <w:tcBorders>
              <w:tl2br w:val="nil"/>
              <w:tr2bl w:val="nil"/>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仿宋_GB2312" w:hAnsi="仿宋_GB2312" w:eastAsia="仿宋_GB2312" w:cs="仿宋_GB2312"/>
                <w:b/>
                <w:i w:val="0"/>
                <w:color w:val="000000"/>
                <w:sz w:val="21"/>
                <w:szCs w:val="21"/>
                <w:u w:val="none"/>
                <w:lang w:val="en-US" w:eastAsia="zh-CN"/>
              </w:rPr>
            </w:pPr>
            <w:r>
              <w:rPr>
                <w:rFonts w:hint="eastAsia" w:ascii="仿宋_GB2312" w:hAnsi="仿宋_GB2312" w:eastAsia="仿宋_GB2312" w:cs="仿宋_GB2312"/>
                <w:b w:val="0"/>
                <w:bCs/>
                <w:i w:val="0"/>
                <w:color w:val="000000"/>
                <w:sz w:val="21"/>
                <w:szCs w:val="21"/>
                <w:u w:val="none"/>
                <w:lang w:val="en-US" w:eastAsia="zh-CN"/>
              </w:rPr>
              <w:t>62</w:t>
            </w:r>
          </w:p>
        </w:tc>
        <w:tc>
          <w:tcPr>
            <w:tcW w:w="1543"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仿宋_GB2312" w:hAnsi="仿宋_GB2312" w:eastAsia="仿宋_GB2312" w:cs="仿宋_GB2312"/>
                <w:i w:val="0"/>
                <w:color w:val="000000"/>
                <w:sz w:val="21"/>
                <w:szCs w:val="21"/>
                <w:u w:val="none"/>
              </w:rPr>
            </w:pPr>
            <w:r>
              <w:rPr>
                <w:rStyle w:val="9"/>
                <w:rFonts w:hint="eastAsia" w:ascii="仿宋_GB2312" w:hAnsi="仿宋_GB2312" w:eastAsia="仿宋_GB2312" w:cs="仿宋_GB2312"/>
                <w:sz w:val="21"/>
                <w:szCs w:val="21"/>
                <w:lang w:val="en-US" w:eastAsia="zh-CN" w:bidi="ar"/>
              </w:rPr>
              <w:t>“塞上诗韵</w:t>
            </w:r>
            <w:r>
              <w:rPr>
                <w:rFonts w:hint="eastAsia" w:ascii="仿宋_GB2312" w:hAnsi="仿宋_GB2312" w:eastAsia="仿宋_GB2312" w:cs="仿宋_GB2312"/>
                <w:i w:val="0"/>
                <w:color w:val="000000"/>
                <w:kern w:val="0"/>
                <w:sz w:val="21"/>
                <w:szCs w:val="21"/>
                <w:u w:val="none"/>
                <w:lang w:val="en-US" w:eastAsia="zh-CN" w:bidi="ar"/>
              </w:rPr>
              <w:t>･</w:t>
            </w:r>
            <w:r>
              <w:rPr>
                <w:rStyle w:val="9"/>
                <w:rFonts w:hint="eastAsia" w:ascii="仿宋_GB2312" w:hAnsi="仿宋_GB2312" w:eastAsia="仿宋_GB2312" w:cs="仿宋_GB2312"/>
                <w:sz w:val="21"/>
                <w:szCs w:val="21"/>
                <w:lang w:val="en-US" w:eastAsia="zh-CN" w:bidi="ar"/>
              </w:rPr>
              <w:t>圆梦中国”银川市西夏区庆祝新中国成立七十周年暨第二届诗王争霸赛活动</w:t>
            </w:r>
          </w:p>
        </w:tc>
        <w:tc>
          <w:tcPr>
            <w:tcW w:w="1036"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2019年12月30日</w:t>
            </w:r>
          </w:p>
        </w:tc>
        <w:tc>
          <w:tcPr>
            <w:tcW w:w="1857"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镇北堡影视城</w:t>
            </w:r>
          </w:p>
        </w:tc>
        <w:tc>
          <w:tcPr>
            <w:tcW w:w="3478"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仿宋_GB2312" w:hAnsi="仿宋_GB2312" w:eastAsia="仿宋_GB2312" w:cs="仿宋_GB2312"/>
                <w:i w:val="0"/>
                <w:color w:val="000000"/>
                <w:sz w:val="21"/>
                <w:szCs w:val="21"/>
                <w:u w:val="none"/>
              </w:rPr>
            </w:pPr>
            <w:r>
              <w:rPr>
                <w:rStyle w:val="9"/>
                <w:rFonts w:hint="eastAsia" w:ascii="仿宋_GB2312" w:hAnsi="仿宋_GB2312" w:eastAsia="仿宋_GB2312" w:cs="仿宋_GB2312"/>
                <w:sz w:val="21"/>
                <w:szCs w:val="21"/>
                <w:lang w:val="en-US" w:eastAsia="zh-CN" w:bidi="ar"/>
              </w:rPr>
              <w:t>以“弘扬中华优秀传统文化，传承中华诗词经典”为主题，通过经典诗词、创新诗词的展示交流，将诗词文化贯穿于活动之中，前期已完成海选、复赛、半决赛。12月30日，将举办“拔得头筹</w:t>
            </w:r>
            <w:r>
              <w:rPr>
                <w:rFonts w:hint="eastAsia" w:ascii="仿宋_GB2312" w:hAnsi="仿宋_GB2312" w:eastAsia="仿宋_GB2312" w:cs="仿宋_GB2312"/>
                <w:i w:val="0"/>
                <w:color w:val="000000"/>
                <w:kern w:val="0"/>
                <w:sz w:val="21"/>
                <w:szCs w:val="21"/>
                <w:u w:val="none"/>
                <w:lang w:val="en-US" w:eastAsia="zh-CN" w:bidi="ar"/>
              </w:rPr>
              <w:t>･</w:t>
            </w:r>
            <w:r>
              <w:rPr>
                <w:rStyle w:val="9"/>
                <w:rFonts w:hint="eastAsia" w:ascii="仿宋_GB2312" w:hAnsi="仿宋_GB2312" w:eastAsia="仿宋_GB2312" w:cs="仿宋_GB2312"/>
                <w:sz w:val="21"/>
                <w:szCs w:val="21"/>
                <w:lang w:val="en-US" w:eastAsia="zh-CN" w:bidi="ar"/>
              </w:rPr>
              <w:t>争诗王”第二届诗王争霸赛总决赛暨颁奖典礼。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93" w:hRule="atLeast"/>
          <w:jc w:val="center"/>
        </w:trPr>
        <w:tc>
          <w:tcPr>
            <w:tcW w:w="524" w:type="dxa"/>
            <w:tcBorders>
              <w:tl2br w:val="nil"/>
              <w:tr2bl w:val="nil"/>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仿宋_GB2312" w:hAnsi="仿宋_GB2312" w:eastAsia="仿宋_GB2312" w:cs="仿宋_GB2312"/>
                <w:b/>
                <w:i w:val="0"/>
                <w:color w:val="000000"/>
                <w:sz w:val="21"/>
                <w:szCs w:val="21"/>
                <w:u w:val="none"/>
                <w:lang w:val="en-US" w:eastAsia="zh-CN"/>
              </w:rPr>
            </w:pPr>
            <w:r>
              <w:rPr>
                <w:rFonts w:hint="eastAsia" w:ascii="仿宋_GB2312" w:hAnsi="仿宋_GB2312" w:eastAsia="仿宋_GB2312" w:cs="仿宋_GB2312"/>
                <w:b w:val="0"/>
                <w:bCs/>
                <w:i w:val="0"/>
                <w:color w:val="000000"/>
                <w:sz w:val="21"/>
                <w:szCs w:val="21"/>
                <w:u w:val="none"/>
                <w:lang w:val="en-US" w:eastAsia="zh-CN"/>
              </w:rPr>
              <w:t>63</w:t>
            </w:r>
          </w:p>
        </w:tc>
        <w:tc>
          <w:tcPr>
            <w:tcW w:w="1543"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银川“冰雪嘉年华”</w:t>
            </w:r>
          </w:p>
        </w:tc>
        <w:tc>
          <w:tcPr>
            <w:tcW w:w="1036"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2019年12月－2020年2月</w:t>
            </w:r>
          </w:p>
        </w:tc>
        <w:tc>
          <w:tcPr>
            <w:tcW w:w="1857"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贺兰山岩画</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西夏风情园</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西夏公园</w:t>
            </w:r>
          </w:p>
        </w:tc>
        <w:tc>
          <w:tcPr>
            <w:tcW w:w="3478"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每周末在各景区、游乐场所举办滑雪等冬季旅游消费活动，1月4日，在西夏风情园滑雪场举办第二届贺兰山大众滑雪邀请赛。1月12日，举办西夏区第六届大众冬钓赛第三届冬钓邀请赛。1月18日至19日，在西夏公园举办西夏区冰雪运动会。2月7日，在贺兰山岩画风景区举办第二届西北五省攀冰大众邀请赛。有效激发冬季文化体育旅游消费市场。开展“山地冰雪旅游”、“小嘴话岩画研学冬令营”、“梦幻冰景摄影展”、“乐不思‘鼠’之岩画邀您过大年”、“韩美林艺术馆鼠生肖特种邮票展”五大主题，充分展示贺兰山岩画特色鲜明的主题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13" w:hRule="atLeast"/>
          <w:jc w:val="center"/>
        </w:trPr>
        <w:tc>
          <w:tcPr>
            <w:tcW w:w="524"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仿宋_GB2312" w:hAnsi="仿宋_GB2312" w:eastAsia="仿宋_GB2312" w:cs="仿宋_GB2312"/>
                <w:i w:val="0"/>
                <w:color w:val="000000"/>
                <w:sz w:val="21"/>
                <w:szCs w:val="21"/>
                <w:u w:val="none"/>
                <w:lang w:val="en-US"/>
              </w:rPr>
            </w:pPr>
            <w:r>
              <w:rPr>
                <w:rFonts w:hint="eastAsia" w:ascii="仿宋_GB2312" w:hAnsi="仿宋_GB2312" w:eastAsia="仿宋_GB2312" w:cs="仿宋_GB2312"/>
                <w:i w:val="0"/>
                <w:color w:val="000000"/>
                <w:kern w:val="0"/>
                <w:sz w:val="21"/>
                <w:szCs w:val="21"/>
                <w:u w:val="none"/>
                <w:lang w:val="en-US" w:eastAsia="zh-CN" w:bidi="ar"/>
              </w:rPr>
              <w:t>64</w:t>
            </w:r>
          </w:p>
        </w:tc>
        <w:tc>
          <w:tcPr>
            <w:tcW w:w="1543"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“挥毫泼墨贺新年 诗意浓浓送祝福”民俗文化展示活动</w:t>
            </w:r>
          </w:p>
        </w:tc>
        <w:tc>
          <w:tcPr>
            <w:tcW w:w="1036"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2020年1月</w:t>
            </w:r>
          </w:p>
        </w:tc>
        <w:tc>
          <w:tcPr>
            <w:tcW w:w="1857"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西夏区各商圈、部队、农村</w:t>
            </w:r>
          </w:p>
        </w:tc>
        <w:tc>
          <w:tcPr>
            <w:tcW w:w="3478"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以西夏区创建诗词之乡为主题，组织辖区书法家，为市民书写和赠送书法、绘画作品，营造良好的节日文化氛围。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29" w:hRule="atLeast"/>
          <w:jc w:val="center"/>
        </w:trPr>
        <w:tc>
          <w:tcPr>
            <w:tcW w:w="524"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仿宋_GB2312" w:hAnsi="仿宋_GB2312" w:eastAsia="仿宋_GB2312" w:cs="仿宋_GB2312"/>
                <w:i w:val="0"/>
                <w:color w:val="000000"/>
                <w:sz w:val="21"/>
                <w:szCs w:val="21"/>
                <w:u w:val="none"/>
                <w:lang w:val="en-US"/>
              </w:rPr>
            </w:pPr>
            <w:r>
              <w:rPr>
                <w:rFonts w:hint="eastAsia" w:ascii="仿宋_GB2312" w:hAnsi="仿宋_GB2312" w:eastAsia="仿宋_GB2312" w:cs="仿宋_GB2312"/>
                <w:i w:val="0"/>
                <w:color w:val="000000"/>
                <w:kern w:val="0"/>
                <w:sz w:val="21"/>
                <w:szCs w:val="21"/>
                <w:u w:val="none"/>
                <w:lang w:val="en-US" w:eastAsia="zh-CN" w:bidi="ar"/>
              </w:rPr>
              <w:t>65</w:t>
            </w:r>
          </w:p>
        </w:tc>
        <w:tc>
          <w:tcPr>
            <w:tcW w:w="1543"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西夏区2019年“艺术点亮人生”寒假少儿免费培训</w:t>
            </w:r>
          </w:p>
        </w:tc>
        <w:tc>
          <w:tcPr>
            <w:tcW w:w="1036"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2020年1月13日至2月23日</w:t>
            </w:r>
          </w:p>
        </w:tc>
        <w:tc>
          <w:tcPr>
            <w:tcW w:w="1857"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西夏区文化馆</w:t>
            </w:r>
          </w:p>
        </w:tc>
        <w:tc>
          <w:tcPr>
            <w:tcW w:w="3478"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服务辖区留守儿童、低收入家庭、外来务工人员等特殊群体子女，提供寒假艺术类免费培训，营造关心、重视农民工、低保户等特殊家庭子女健康成长的浓厚氛围。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9" w:hRule="atLeast"/>
          <w:jc w:val="center"/>
        </w:trPr>
        <w:tc>
          <w:tcPr>
            <w:tcW w:w="524"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仿宋_GB2312" w:hAnsi="仿宋_GB2312" w:eastAsia="仿宋_GB2312" w:cs="仿宋_GB2312"/>
                <w:i w:val="0"/>
                <w:color w:val="000000"/>
                <w:sz w:val="21"/>
                <w:szCs w:val="21"/>
                <w:u w:val="none"/>
                <w:lang w:val="en-US"/>
              </w:rPr>
            </w:pPr>
            <w:r>
              <w:rPr>
                <w:rFonts w:hint="eastAsia" w:ascii="仿宋_GB2312" w:hAnsi="仿宋_GB2312" w:eastAsia="仿宋_GB2312" w:cs="仿宋_GB2312"/>
                <w:i w:val="0"/>
                <w:color w:val="000000"/>
                <w:kern w:val="0"/>
                <w:sz w:val="21"/>
                <w:szCs w:val="21"/>
                <w:u w:val="none"/>
                <w:lang w:val="en-US" w:eastAsia="zh-CN" w:bidi="ar"/>
              </w:rPr>
              <w:t>66</w:t>
            </w:r>
          </w:p>
        </w:tc>
        <w:tc>
          <w:tcPr>
            <w:tcW w:w="1543"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西夏区2019年“红红火火闹新春”社火巡游活动</w:t>
            </w:r>
          </w:p>
        </w:tc>
        <w:tc>
          <w:tcPr>
            <w:tcW w:w="1036"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2020年2月</w:t>
            </w:r>
          </w:p>
        </w:tc>
        <w:tc>
          <w:tcPr>
            <w:tcW w:w="1857"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西夏区辖区内</w:t>
            </w:r>
          </w:p>
        </w:tc>
        <w:tc>
          <w:tcPr>
            <w:tcW w:w="3478"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以两镇各街道为单位，组织辖区民间社火队开展锣鼓、秧歌、舞龙、旱船、高跷、杂耍等形式多样的社火展演活动。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26" w:hRule="atLeast"/>
          <w:jc w:val="center"/>
        </w:trPr>
        <w:tc>
          <w:tcPr>
            <w:tcW w:w="524" w:type="dxa"/>
            <w:tcBorders>
              <w:tl2br w:val="nil"/>
              <w:tr2bl w:val="nil"/>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仿宋_GB2312" w:hAnsi="仿宋_GB2312" w:eastAsia="仿宋_GB2312" w:cs="仿宋_GB2312"/>
                <w:i w:val="0"/>
                <w:color w:val="000000"/>
                <w:sz w:val="21"/>
                <w:szCs w:val="21"/>
                <w:u w:val="none"/>
                <w:lang w:val="en-US" w:eastAsia="zh-CN"/>
              </w:rPr>
            </w:pPr>
            <w:r>
              <w:rPr>
                <w:rFonts w:hint="eastAsia" w:ascii="仿宋_GB2312" w:hAnsi="仿宋_GB2312" w:eastAsia="仿宋_GB2312" w:cs="仿宋_GB2312"/>
                <w:i w:val="0"/>
                <w:color w:val="000000"/>
                <w:sz w:val="21"/>
                <w:szCs w:val="21"/>
                <w:u w:val="none"/>
                <w:lang w:val="en-US" w:eastAsia="zh-CN"/>
              </w:rPr>
              <w:t>67</w:t>
            </w:r>
          </w:p>
        </w:tc>
        <w:tc>
          <w:tcPr>
            <w:tcW w:w="1543"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西夏区2019年“年味儿”春节文化大集</w:t>
            </w:r>
          </w:p>
        </w:tc>
        <w:tc>
          <w:tcPr>
            <w:tcW w:w="1036"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2020年1月－2月</w:t>
            </w:r>
          </w:p>
        </w:tc>
        <w:tc>
          <w:tcPr>
            <w:tcW w:w="1857"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辖区各乡镇、商圈</w:t>
            </w:r>
          </w:p>
        </w:tc>
        <w:tc>
          <w:tcPr>
            <w:tcW w:w="3478"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组织非遗作品、手工艺品制作、文化旅游产品等，开展产品文化产品展示活动，并邀请书法家现场书写赠送春联。组织辖区优秀团队，开展包括声乐、舞蹈、器乐、小品等内容的综合类演出4场。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83" w:hRule="atLeast"/>
          <w:jc w:val="center"/>
        </w:trPr>
        <w:tc>
          <w:tcPr>
            <w:tcW w:w="524" w:type="dxa"/>
            <w:tcBorders>
              <w:tl2br w:val="nil"/>
              <w:tr2bl w:val="nil"/>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仿宋_GB2312" w:hAnsi="仿宋_GB2312" w:eastAsia="仿宋_GB2312" w:cs="仿宋_GB2312"/>
                <w:i w:val="0"/>
                <w:color w:val="000000"/>
                <w:sz w:val="21"/>
                <w:szCs w:val="21"/>
                <w:u w:val="none"/>
                <w:lang w:val="en-US" w:eastAsia="zh-CN"/>
              </w:rPr>
            </w:pPr>
            <w:r>
              <w:rPr>
                <w:rFonts w:hint="eastAsia" w:ascii="仿宋_GB2312" w:hAnsi="仿宋_GB2312" w:eastAsia="仿宋_GB2312" w:cs="仿宋_GB2312"/>
                <w:i w:val="0"/>
                <w:color w:val="000000"/>
                <w:sz w:val="21"/>
                <w:szCs w:val="21"/>
                <w:u w:val="none"/>
                <w:lang w:val="en-US" w:eastAsia="zh-CN"/>
              </w:rPr>
              <w:t>68</w:t>
            </w:r>
          </w:p>
        </w:tc>
        <w:tc>
          <w:tcPr>
            <w:tcW w:w="1543"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银川人的“深夜食堂”活动</w:t>
            </w:r>
          </w:p>
        </w:tc>
        <w:tc>
          <w:tcPr>
            <w:tcW w:w="1036"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2019年12月－2020年2月</w:t>
            </w:r>
          </w:p>
        </w:tc>
        <w:tc>
          <w:tcPr>
            <w:tcW w:w="1857"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怀远旅游观光夜市</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宁阳不夜城</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西夏古城</w:t>
            </w:r>
          </w:p>
        </w:tc>
        <w:tc>
          <w:tcPr>
            <w:tcW w:w="3478"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在怀远旅游观光夜市、宁阳不夜城和西夏古城旮旯街商圈突出文化、旅游、休闲等特色，适当延长营业时间，开设深夜食堂特色餐饮专区，开展网红美食打卡、吃美食抽大奖活动，在怀远花园夜市通过举办啤酒节、音乐节等活动，活跃夜间消费氛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68" w:hRule="atLeast"/>
          <w:jc w:val="center"/>
        </w:trPr>
        <w:tc>
          <w:tcPr>
            <w:tcW w:w="524" w:type="dxa"/>
            <w:tcBorders>
              <w:tl2br w:val="nil"/>
              <w:tr2bl w:val="nil"/>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仿宋_GB2312" w:hAnsi="仿宋_GB2312" w:eastAsia="仿宋_GB2312" w:cs="仿宋_GB2312"/>
                <w:i w:val="0"/>
                <w:color w:val="000000"/>
                <w:sz w:val="21"/>
                <w:szCs w:val="21"/>
                <w:u w:val="none"/>
                <w:lang w:val="en-US" w:eastAsia="zh-CN"/>
              </w:rPr>
            </w:pPr>
            <w:r>
              <w:rPr>
                <w:rFonts w:hint="eastAsia" w:ascii="仿宋_GB2312" w:hAnsi="仿宋_GB2312" w:eastAsia="仿宋_GB2312" w:cs="仿宋_GB2312"/>
                <w:i w:val="0"/>
                <w:color w:val="000000"/>
                <w:sz w:val="21"/>
                <w:szCs w:val="21"/>
                <w:u w:val="none"/>
                <w:lang w:val="en-US" w:eastAsia="zh-CN"/>
              </w:rPr>
              <w:t>69</w:t>
            </w:r>
          </w:p>
        </w:tc>
        <w:tc>
          <w:tcPr>
            <w:tcW w:w="1543"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新时代文明实践之万名大学生温暖回家路活动</w:t>
            </w:r>
          </w:p>
        </w:tc>
        <w:tc>
          <w:tcPr>
            <w:tcW w:w="1036"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2019年12月－2020年2月</w:t>
            </w:r>
          </w:p>
        </w:tc>
        <w:tc>
          <w:tcPr>
            <w:tcW w:w="1857"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西夏古城、怀远旅游观光夜市、宁阳不夜城</w:t>
            </w:r>
          </w:p>
        </w:tc>
        <w:tc>
          <w:tcPr>
            <w:tcW w:w="3478"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以图文、摄影、小视频记录在西夏古城从事创业的外地人群，展现银川市西夏新时代建设的社会和谐与包容、强调西夏区发展全域旅游所来带的蓬勃生机。以图文、摄影、小视频展现在古城内风格特异的民俗地方小吃，用艺术的手法表现出身在他乡也能随时品尝“家乡味道”的温馨场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2" w:hRule="atLeast"/>
          <w:jc w:val="center"/>
        </w:trPr>
        <w:tc>
          <w:tcPr>
            <w:tcW w:w="524"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仿宋_GB2312" w:hAnsi="仿宋_GB2312" w:eastAsia="仿宋_GB2312" w:cs="仿宋_GB2312"/>
                <w:i w:val="0"/>
                <w:color w:val="000000"/>
                <w:sz w:val="21"/>
                <w:szCs w:val="21"/>
                <w:u w:val="none"/>
                <w:lang w:val="en-US"/>
              </w:rPr>
            </w:pPr>
            <w:r>
              <w:rPr>
                <w:rFonts w:hint="eastAsia" w:ascii="仿宋_GB2312" w:hAnsi="仿宋_GB2312" w:eastAsia="仿宋_GB2312" w:cs="仿宋_GB2312"/>
                <w:i w:val="0"/>
                <w:color w:val="000000"/>
                <w:kern w:val="0"/>
                <w:sz w:val="21"/>
                <w:szCs w:val="21"/>
                <w:u w:val="none"/>
                <w:lang w:val="en-US" w:eastAsia="zh-CN" w:bidi="ar"/>
              </w:rPr>
              <w:t>70</w:t>
            </w:r>
          </w:p>
        </w:tc>
        <w:tc>
          <w:tcPr>
            <w:tcW w:w="1543"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西夏区2019年“大美西夏 国乐天香”民族交响音乐会</w:t>
            </w:r>
          </w:p>
        </w:tc>
        <w:tc>
          <w:tcPr>
            <w:tcW w:w="1036"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2020年1月</w:t>
            </w:r>
          </w:p>
        </w:tc>
        <w:tc>
          <w:tcPr>
            <w:tcW w:w="1857"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西夏万达</w:t>
            </w:r>
          </w:p>
        </w:tc>
        <w:tc>
          <w:tcPr>
            <w:tcW w:w="3478"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由二胡、琵琶、竹笛、扬琴、古筝等乐器组成的超过40人的大编制民族交响乐队演奏民族交响乐曲。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5" w:hRule="atLeast"/>
          <w:jc w:val="center"/>
        </w:trPr>
        <w:tc>
          <w:tcPr>
            <w:tcW w:w="524"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仿宋_GB2312" w:hAnsi="仿宋_GB2312" w:eastAsia="仿宋_GB2312" w:cs="仿宋_GB2312"/>
                <w:i w:val="0"/>
                <w:color w:val="000000"/>
                <w:sz w:val="21"/>
                <w:szCs w:val="21"/>
                <w:u w:val="none"/>
                <w:lang w:val="en-US" w:eastAsia="zh-CN"/>
              </w:rPr>
            </w:pPr>
            <w:r>
              <w:rPr>
                <w:rFonts w:hint="eastAsia" w:ascii="仿宋_GB2312" w:hAnsi="仿宋_GB2312" w:eastAsia="仿宋_GB2312" w:cs="仿宋_GB2312"/>
                <w:i w:val="0"/>
                <w:color w:val="000000"/>
                <w:sz w:val="21"/>
                <w:szCs w:val="21"/>
                <w:u w:val="none"/>
                <w:lang w:val="en-US" w:eastAsia="zh-CN"/>
              </w:rPr>
              <w:t>71</w:t>
            </w:r>
          </w:p>
        </w:tc>
        <w:tc>
          <w:tcPr>
            <w:tcW w:w="1543"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西夏区第二届贺兰山大众滑雪邀请赛</w:t>
            </w:r>
          </w:p>
        </w:tc>
        <w:tc>
          <w:tcPr>
            <w:tcW w:w="1036"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2020年1月</w:t>
            </w:r>
          </w:p>
        </w:tc>
        <w:tc>
          <w:tcPr>
            <w:tcW w:w="1857"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西夏风情园</w:t>
            </w:r>
          </w:p>
        </w:tc>
        <w:tc>
          <w:tcPr>
            <w:tcW w:w="3478"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组织西夏区冰雪运动，邀请西北五省优秀选手参加，打造西夏区冬季品牌赛事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4" w:hRule="atLeast"/>
          <w:jc w:val="center"/>
        </w:trPr>
        <w:tc>
          <w:tcPr>
            <w:tcW w:w="524"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仿宋_GB2312" w:hAnsi="仿宋_GB2312" w:eastAsia="仿宋_GB2312" w:cs="仿宋_GB2312"/>
                <w:i w:val="0"/>
                <w:color w:val="000000"/>
                <w:sz w:val="21"/>
                <w:szCs w:val="21"/>
                <w:u w:val="none"/>
                <w:lang w:val="en-US" w:eastAsia="zh-CN"/>
              </w:rPr>
            </w:pPr>
            <w:r>
              <w:rPr>
                <w:rFonts w:hint="eastAsia" w:ascii="仿宋_GB2312" w:hAnsi="仿宋_GB2312" w:eastAsia="仿宋_GB2312" w:cs="仿宋_GB2312"/>
                <w:i w:val="0"/>
                <w:color w:val="000000"/>
                <w:sz w:val="21"/>
                <w:szCs w:val="21"/>
                <w:u w:val="none"/>
                <w:lang w:val="en-US" w:eastAsia="zh-CN"/>
              </w:rPr>
              <w:t>72</w:t>
            </w:r>
          </w:p>
        </w:tc>
        <w:tc>
          <w:tcPr>
            <w:tcW w:w="1543"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西夏区全民登高大会</w:t>
            </w:r>
          </w:p>
        </w:tc>
        <w:tc>
          <w:tcPr>
            <w:tcW w:w="1036"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2020年1月</w:t>
            </w:r>
          </w:p>
        </w:tc>
        <w:tc>
          <w:tcPr>
            <w:tcW w:w="1857"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贺兰山国家森林公园 、滚钟口景区</w:t>
            </w:r>
          </w:p>
        </w:tc>
        <w:tc>
          <w:tcPr>
            <w:tcW w:w="3478"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组织西夏区冬季全民登高活动，打造西夏区冬季品牌赛事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9" w:hRule="atLeast"/>
          <w:jc w:val="center"/>
        </w:trPr>
        <w:tc>
          <w:tcPr>
            <w:tcW w:w="524"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仿宋_GB2312" w:hAnsi="仿宋_GB2312" w:eastAsia="仿宋_GB2312" w:cs="仿宋_GB2312"/>
                <w:i w:val="0"/>
                <w:color w:val="000000"/>
                <w:sz w:val="21"/>
                <w:szCs w:val="21"/>
                <w:u w:val="none"/>
                <w:lang w:val="en-US"/>
              </w:rPr>
            </w:pPr>
            <w:r>
              <w:rPr>
                <w:rFonts w:hint="eastAsia" w:ascii="仿宋_GB2312" w:hAnsi="仿宋_GB2312" w:eastAsia="仿宋_GB2312" w:cs="仿宋_GB2312"/>
                <w:i w:val="0"/>
                <w:color w:val="000000"/>
                <w:kern w:val="0"/>
                <w:sz w:val="21"/>
                <w:szCs w:val="21"/>
                <w:u w:val="none"/>
                <w:lang w:val="en-US" w:eastAsia="zh-CN" w:bidi="ar"/>
              </w:rPr>
              <w:t>73</w:t>
            </w:r>
          </w:p>
        </w:tc>
        <w:tc>
          <w:tcPr>
            <w:tcW w:w="1543"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贺兰晴雪主题采风活动</w:t>
            </w:r>
          </w:p>
        </w:tc>
        <w:tc>
          <w:tcPr>
            <w:tcW w:w="1036"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2019年12月至2020年3月</w:t>
            </w:r>
          </w:p>
        </w:tc>
        <w:tc>
          <w:tcPr>
            <w:tcW w:w="1857"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贺兰山国家森林公园 </w:t>
            </w:r>
          </w:p>
        </w:tc>
        <w:tc>
          <w:tcPr>
            <w:tcW w:w="3478"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邀请全区摄影家协会摄影家和摄影爱好者前往贺兰山拍摄采风，进行作品征集评选。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2" w:hRule="atLeast"/>
          <w:jc w:val="center"/>
        </w:trPr>
        <w:tc>
          <w:tcPr>
            <w:tcW w:w="8438" w:type="dxa"/>
            <w:gridSpan w:val="5"/>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tabs>
                <w:tab w:val="left" w:pos="5066"/>
              </w:tabs>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b/>
                <w:bCs/>
                <w:i w:val="0"/>
                <w:color w:val="000000"/>
                <w:kern w:val="0"/>
                <w:sz w:val="21"/>
                <w:szCs w:val="21"/>
                <w:u w:val="none"/>
                <w:lang w:val="en-US" w:eastAsia="zh-CN" w:bidi="ar"/>
              </w:rPr>
              <w:t>贺兰县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9" w:hRule="atLeast"/>
          <w:jc w:val="center"/>
        </w:trPr>
        <w:tc>
          <w:tcPr>
            <w:tcW w:w="524"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74</w:t>
            </w:r>
          </w:p>
        </w:tc>
        <w:tc>
          <w:tcPr>
            <w:tcW w:w="1543"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“不忘初心，牢记使命”主题教育专场文艺巡演</w:t>
            </w:r>
          </w:p>
        </w:tc>
        <w:tc>
          <w:tcPr>
            <w:tcW w:w="1036"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2020年1月至3月</w:t>
            </w:r>
          </w:p>
        </w:tc>
        <w:tc>
          <w:tcPr>
            <w:tcW w:w="1857"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各乡镇</w:t>
            </w:r>
          </w:p>
        </w:tc>
        <w:tc>
          <w:tcPr>
            <w:tcW w:w="3478"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以舞蹈、歌曲、小戏小品类节目为主，结合“不忘初心 牢记使命”主题教育，宣传党的十九大精神，开展文艺巡演活动，丰富群众文化生活。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680" w:hRule="atLeast"/>
          <w:jc w:val="center"/>
        </w:trPr>
        <w:tc>
          <w:tcPr>
            <w:tcW w:w="524"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75</w:t>
            </w:r>
          </w:p>
        </w:tc>
        <w:tc>
          <w:tcPr>
            <w:tcW w:w="1543"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“墨香贺兰”贺兰县第五届群众美术书法摄影展</w:t>
            </w:r>
          </w:p>
        </w:tc>
        <w:tc>
          <w:tcPr>
            <w:tcW w:w="1036"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2020年1月至3月</w:t>
            </w:r>
          </w:p>
        </w:tc>
        <w:tc>
          <w:tcPr>
            <w:tcW w:w="1857"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贺兰县文化馆</w:t>
            </w:r>
          </w:p>
        </w:tc>
        <w:tc>
          <w:tcPr>
            <w:tcW w:w="3478"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以群众创作作品为主，展示贺兰县自然风光、城市面貌、生活劳作的人文景观，反映贺兰县新时代经济社会发展生态文明建设、人民生活变化及文化旅游融合发展等方面的成就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1170" w:hRule="atLeast"/>
          <w:jc w:val="center"/>
        </w:trPr>
        <w:tc>
          <w:tcPr>
            <w:tcW w:w="524"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76</w:t>
            </w:r>
          </w:p>
        </w:tc>
        <w:tc>
          <w:tcPr>
            <w:tcW w:w="1543"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第十一届“百姓大舞台”农民文艺汇演</w:t>
            </w:r>
          </w:p>
        </w:tc>
        <w:tc>
          <w:tcPr>
            <w:tcW w:w="1036"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2020年2月1日至2月8日</w:t>
            </w:r>
          </w:p>
        </w:tc>
        <w:tc>
          <w:tcPr>
            <w:tcW w:w="1857"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欣兰广场</w:t>
            </w:r>
          </w:p>
        </w:tc>
        <w:tc>
          <w:tcPr>
            <w:tcW w:w="3478"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由各乡镇、街道办牵头组织民间文艺团队，选拔一台精品优秀文艺节目参加汇演。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73" w:hRule="atLeast"/>
          <w:jc w:val="center"/>
        </w:trPr>
        <w:tc>
          <w:tcPr>
            <w:tcW w:w="524"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77</w:t>
            </w:r>
          </w:p>
        </w:tc>
        <w:tc>
          <w:tcPr>
            <w:tcW w:w="1543"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“魅力贺兰”第一届文化庙会</w:t>
            </w:r>
          </w:p>
        </w:tc>
        <w:tc>
          <w:tcPr>
            <w:tcW w:w="1036"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2020年1月17日至1月23日</w:t>
            </w:r>
          </w:p>
        </w:tc>
        <w:tc>
          <w:tcPr>
            <w:tcW w:w="1857"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贺兰县通义民俗村</w:t>
            </w:r>
          </w:p>
        </w:tc>
        <w:tc>
          <w:tcPr>
            <w:tcW w:w="3478"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Style w:val="10"/>
                <w:rFonts w:hint="eastAsia" w:ascii="仿宋_GB2312" w:hAnsi="仿宋_GB2312" w:eastAsia="仿宋_GB2312" w:cs="仿宋_GB2312"/>
                <w:sz w:val="21"/>
                <w:szCs w:val="21"/>
                <w:lang w:val="en-US" w:eastAsia="zh-CN" w:bidi="ar"/>
              </w:rPr>
              <w:t>组织非遗传承人现场制作、展示、销售油饼、麻花、小吃、豆腐、麦芽糖、剪纸等年货；组织民间文艺社团开展文艺演出活动；文联组织美术书法协会会员开展送福送春联活动；图书馆开展谜语竞猜活动；立岗镇组织社火队进行表演。</w:t>
            </w:r>
            <w:r>
              <w:rPr>
                <w:rFonts w:hint="eastAsia" w:ascii="仿宋_GB2312" w:hAnsi="仿宋_GB2312" w:eastAsia="仿宋_GB2312" w:cs="仿宋_GB2312"/>
                <w:i w:val="0"/>
                <w:color w:val="000000"/>
                <w:kern w:val="0"/>
                <w:sz w:val="21"/>
                <w:szCs w:val="21"/>
                <w:u w:val="none"/>
                <w:lang w:val="en-US" w:eastAsia="zh-CN" w:bidi="ar"/>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42" w:hRule="atLeast"/>
          <w:jc w:val="center"/>
        </w:trPr>
        <w:tc>
          <w:tcPr>
            <w:tcW w:w="524"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78</w:t>
            </w:r>
          </w:p>
        </w:tc>
        <w:tc>
          <w:tcPr>
            <w:tcW w:w="1543"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第五届传统社火大赛</w:t>
            </w:r>
          </w:p>
        </w:tc>
        <w:tc>
          <w:tcPr>
            <w:tcW w:w="1036"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2020年2月7日</w:t>
            </w:r>
          </w:p>
        </w:tc>
        <w:tc>
          <w:tcPr>
            <w:tcW w:w="1857"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欣兰广场</w:t>
            </w:r>
          </w:p>
        </w:tc>
        <w:tc>
          <w:tcPr>
            <w:tcW w:w="3478"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由各机关党委组织80人以上社火表演队伍，沿贺兰县富兴街和银河路进行游行表演，在欣兰广场进行比赛，组织社火队伍进社区、进农村，让群众在家门口观赏民俗文化表演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55" w:hRule="atLeast"/>
          <w:jc w:val="center"/>
        </w:trPr>
        <w:tc>
          <w:tcPr>
            <w:tcW w:w="524"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79</w:t>
            </w:r>
          </w:p>
        </w:tc>
        <w:tc>
          <w:tcPr>
            <w:tcW w:w="1543"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Style w:val="10"/>
                <w:rFonts w:hint="eastAsia" w:ascii="仿宋_GB2312" w:hAnsi="仿宋_GB2312" w:eastAsia="仿宋_GB2312" w:cs="仿宋_GB2312"/>
                <w:sz w:val="21"/>
                <w:szCs w:val="21"/>
                <w:lang w:val="en-US" w:eastAsia="zh-CN" w:bidi="ar"/>
              </w:rPr>
              <w:t>“秦韵贺兰”第一届传统戏曲展演</w:t>
            </w:r>
          </w:p>
        </w:tc>
        <w:tc>
          <w:tcPr>
            <w:tcW w:w="1036"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2020年1月25日至2月8日</w:t>
            </w:r>
          </w:p>
        </w:tc>
        <w:tc>
          <w:tcPr>
            <w:tcW w:w="1857"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润园广场</w:t>
            </w:r>
          </w:p>
        </w:tc>
        <w:tc>
          <w:tcPr>
            <w:tcW w:w="3478"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由文化馆组织全县10支秦腔文艺协会每天中午开始在润园广场开展演出活动。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1152" w:hRule="atLeast"/>
          <w:jc w:val="center"/>
        </w:trPr>
        <w:tc>
          <w:tcPr>
            <w:tcW w:w="524"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仿宋_GB2312" w:hAnsi="仿宋_GB2312" w:eastAsia="仿宋_GB2312" w:cs="仿宋_GB2312"/>
                <w:i w:val="0"/>
                <w:color w:val="000000"/>
                <w:sz w:val="21"/>
                <w:szCs w:val="21"/>
                <w:u w:val="none"/>
                <w:lang w:val="en-US"/>
              </w:rPr>
            </w:pPr>
            <w:r>
              <w:rPr>
                <w:rFonts w:hint="eastAsia" w:ascii="仿宋_GB2312" w:hAnsi="仿宋_GB2312" w:eastAsia="仿宋_GB2312" w:cs="仿宋_GB2312"/>
                <w:i w:val="0"/>
                <w:color w:val="000000"/>
                <w:kern w:val="0"/>
                <w:sz w:val="21"/>
                <w:szCs w:val="21"/>
                <w:u w:val="none"/>
                <w:lang w:val="en-US" w:eastAsia="zh-CN" w:bidi="ar"/>
              </w:rPr>
              <w:t>80</w:t>
            </w:r>
          </w:p>
        </w:tc>
        <w:tc>
          <w:tcPr>
            <w:tcW w:w="1543"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第十一届“魅力贺兰”民间文艺社团优秀节目展演活动</w:t>
            </w:r>
          </w:p>
        </w:tc>
        <w:tc>
          <w:tcPr>
            <w:tcW w:w="1036"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2020年2月1日至2月8日</w:t>
            </w:r>
          </w:p>
        </w:tc>
        <w:tc>
          <w:tcPr>
            <w:tcW w:w="1857"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文化广场、兰山公园、太阳城社区广场</w:t>
            </w:r>
          </w:p>
        </w:tc>
        <w:tc>
          <w:tcPr>
            <w:tcW w:w="3478"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活动期间每天组织3-5支协会（社团）在文化广场、兰山公园、太阳城社区广场开展以“魅力贺兰”为主题的民间文艺社团优秀节目展演活动。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34" w:hRule="atLeast"/>
          <w:jc w:val="center"/>
        </w:trPr>
        <w:tc>
          <w:tcPr>
            <w:tcW w:w="524"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仿宋_GB2312" w:hAnsi="仿宋_GB2312" w:eastAsia="仿宋_GB2312" w:cs="仿宋_GB2312"/>
                <w:i w:val="0"/>
                <w:color w:val="000000"/>
                <w:sz w:val="21"/>
                <w:szCs w:val="21"/>
                <w:u w:val="none"/>
                <w:lang w:val="en-US"/>
              </w:rPr>
            </w:pPr>
            <w:r>
              <w:rPr>
                <w:rFonts w:hint="eastAsia" w:ascii="仿宋_GB2312" w:hAnsi="仿宋_GB2312" w:eastAsia="仿宋_GB2312" w:cs="仿宋_GB2312"/>
                <w:i w:val="0"/>
                <w:color w:val="000000"/>
                <w:kern w:val="0"/>
                <w:sz w:val="21"/>
                <w:szCs w:val="21"/>
                <w:u w:val="none"/>
                <w:lang w:val="en-US" w:eastAsia="zh-CN" w:bidi="ar"/>
              </w:rPr>
              <w:t>81</w:t>
            </w:r>
          </w:p>
        </w:tc>
        <w:tc>
          <w:tcPr>
            <w:tcW w:w="1543"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Style w:val="10"/>
                <w:rFonts w:hint="eastAsia" w:ascii="仿宋_GB2312" w:hAnsi="仿宋_GB2312" w:eastAsia="仿宋_GB2312" w:cs="仿宋_GB2312"/>
                <w:sz w:val="21"/>
                <w:szCs w:val="21"/>
                <w:lang w:val="en-US" w:eastAsia="zh-CN" w:bidi="ar"/>
              </w:rPr>
              <w:t>文化志愿者“乡村行”活动</w:t>
            </w:r>
            <w:r>
              <w:rPr>
                <w:rFonts w:hint="eastAsia" w:ascii="仿宋_GB2312" w:hAnsi="仿宋_GB2312" w:eastAsia="仿宋_GB2312" w:cs="仿宋_GB2312"/>
                <w:i w:val="0"/>
                <w:color w:val="000000"/>
                <w:kern w:val="0"/>
                <w:sz w:val="21"/>
                <w:szCs w:val="21"/>
                <w:u w:val="none"/>
                <w:lang w:val="en-US" w:eastAsia="zh-CN" w:bidi="ar"/>
              </w:rPr>
              <w:t xml:space="preserve"> </w:t>
            </w:r>
          </w:p>
        </w:tc>
        <w:tc>
          <w:tcPr>
            <w:tcW w:w="1036"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2020年1月1日至1月23日</w:t>
            </w:r>
          </w:p>
        </w:tc>
        <w:tc>
          <w:tcPr>
            <w:tcW w:w="1857"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各乡镇文化站</w:t>
            </w:r>
          </w:p>
        </w:tc>
        <w:tc>
          <w:tcPr>
            <w:tcW w:w="3478"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组织文化志愿者到各乡镇文化站开展培训辅导工作，对第十一届农民文艺汇演和第十一届民间文艺社团优秀节目进行辅导。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89" w:hRule="atLeast"/>
          <w:jc w:val="center"/>
        </w:trPr>
        <w:tc>
          <w:tcPr>
            <w:tcW w:w="524"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82</w:t>
            </w:r>
          </w:p>
        </w:tc>
        <w:tc>
          <w:tcPr>
            <w:tcW w:w="1543"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Style w:val="10"/>
                <w:rFonts w:hint="eastAsia" w:ascii="仿宋_GB2312" w:hAnsi="仿宋_GB2312" w:eastAsia="仿宋_GB2312" w:cs="仿宋_GB2312"/>
                <w:sz w:val="21"/>
                <w:szCs w:val="21"/>
                <w:lang w:val="en-US" w:eastAsia="zh-CN" w:bidi="ar"/>
              </w:rPr>
              <w:t>“生旦净末演盛世˙字正腔圆唱和谐”贺兰县第一届戏曲春晚</w:t>
            </w:r>
            <w:r>
              <w:rPr>
                <w:rFonts w:hint="eastAsia" w:ascii="仿宋_GB2312" w:hAnsi="仿宋_GB2312" w:eastAsia="仿宋_GB2312" w:cs="仿宋_GB2312"/>
                <w:i w:val="0"/>
                <w:color w:val="000000"/>
                <w:kern w:val="0"/>
                <w:sz w:val="21"/>
                <w:szCs w:val="21"/>
                <w:u w:val="none"/>
                <w:lang w:val="en-US" w:eastAsia="zh-CN" w:bidi="ar"/>
              </w:rPr>
              <w:t xml:space="preserve"> </w:t>
            </w:r>
          </w:p>
        </w:tc>
        <w:tc>
          <w:tcPr>
            <w:tcW w:w="1036"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2020年1月20日</w:t>
            </w:r>
          </w:p>
        </w:tc>
        <w:tc>
          <w:tcPr>
            <w:tcW w:w="1857"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通义民俗村</w:t>
            </w:r>
          </w:p>
        </w:tc>
        <w:tc>
          <w:tcPr>
            <w:tcW w:w="3478"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戏曲进景区，结合“魅力贺兰”第一届文化庙会，给游客带来一场精彩的戏曲春晚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83" w:hRule="atLeast"/>
          <w:jc w:val="center"/>
        </w:trPr>
        <w:tc>
          <w:tcPr>
            <w:tcW w:w="524"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仿宋_GB2312" w:hAnsi="仿宋_GB2312" w:eastAsia="仿宋_GB2312" w:cs="仿宋_GB2312"/>
                <w:i w:val="0"/>
                <w:color w:val="000000"/>
                <w:sz w:val="21"/>
                <w:szCs w:val="21"/>
                <w:u w:val="none"/>
                <w:lang w:val="en-US"/>
              </w:rPr>
            </w:pPr>
            <w:r>
              <w:rPr>
                <w:rFonts w:hint="eastAsia" w:ascii="仿宋_GB2312" w:hAnsi="仿宋_GB2312" w:eastAsia="仿宋_GB2312" w:cs="仿宋_GB2312"/>
                <w:i w:val="0"/>
                <w:color w:val="000000"/>
                <w:kern w:val="0"/>
                <w:sz w:val="21"/>
                <w:szCs w:val="21"/>
                <w:u w:val="none"/>
                <w:lang w:val="en-US" w:eastAsia="zh-CN" w:bidi="ar"/>
              </w:rPr>
              <w:t>83</w:t>
            </w:r>
          </w:p>
        </w:tc>
        <w:tc>
          <w:tcPr>
            <w:tcW w:w="1543"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Style w:val="10"/>
                <w:rFonts w:hint="eastAsia" w:ascii="仿宋_GB2312" w:hAnsi="仿宋_GB2312" w:eastAsia="仿宋_GB2312" w:cs="仿宋_GB2312"/>
                <w:sz w:val="21"/>
                <w:szCs w:val="21"/>
                <w:lang w:val="en-US" w:eastAsia="zh-CN" w:bidi="ar"/>
              </w:rPr>
              <w:t>“童心筑梦”贺兰县第一届少儿春晚</w:t>
            </w:r>
            <w:r>
              <w:rPr>
                <w:rFonts w:hint="eastAsia" w:ascii="仿宋_GB2312" w:hAnsi="仿宋_GB2312" w:eastAsia="仿宋_GB2312" w:cs="仿宋_GB2312"/>
                <w:i w:val="0"/>
                <w:color w:val="000000"/>
                <w:kern w:val="0"/>
                <w:sz w:val="21"/>
                <w:szCs w:val="21"/>
                <w:u w:val="none"/>
                <w:lang w:val="en-US" w:eastAsia="zh-CN" w:bidi="ar"/>
              </w:rPr>
              <w:t xml:space="preserve"> </w:t>
            </w:r>
          </w:p>
        </w:tc>
        <w:tc>
          <w:tcPr>
            <w:tcW w:w="1036"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Style w:val="10"/>
                <w:rFonts w:hint="eastAsia" w:ascii="仿宋_GB2312" w:hAnsi="仿宋_GB2312" w:eastAsia="仿宋_GB2312" w:cs="仿宋_GB2312"/>
                <w:sz w:val="21"/>
                <w:szCs w:val="21"/>
                <w:lang w:val="en-US" w:eastAsia="zh-CN" w:bidi="ar"/>
              </w:rPr>
              <w:t>2020年1月21日</w:t>
            </w:r>
            <w:r>
              <w:rPr>
                <w:rFonts w:hint="eastAsia" w:ascii="仿宋_GB2312" w:hAnsi="仿宋_GB2312" w:eastAsia="仿宋_GB2312" w:cs="仿宋_GB2312"/>
                <w:i w:val="0"/>
                <w:color w:val="000000"/>
                <w:kern w:val="0"/>
                <w:sz w:val="21"/>
                <w:szCs w:val="21"/>
                <w:u w:val="none"/>
                <w:lang w:val="en-US" w:eastAsia="zh-CN" w:bidi="ar"/>
              </w:rPr>
              <w:t xml:space="preserve"> </w:t>
            </w:r>
          </w:p>
        </w:tc>
        <w:tc>
          <w:tcPr>
            <w:tcW w:w="1857"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贺兰县宣传文化中心剧场</w:t>
            </w:r>
          </w:p>
        </w:tc>
        <w:tc>
          <w:tcPr>
            <w:tcW w:w="3478"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少儿春节联欢晚会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4" w:hRule="atLeast"/>
          <w:jc w:val="center"/>
        </w:trPr>
        <w:tc>
          <w:tcPr>
            <w:tcW w:w="524"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仿宋_GB2312" w:hAnsi="仿宋_GB2312" w:eastAsia="仿宋_GB2312" w:cs="仿宋_GB2312"/>
                <w:i w:val="0"/>
                <w:color w:val="000000"/>
                <w:sz w:val="21"/>
                <w:szCs w:val="21"/>
                <w:u w:val="none"/>
                <w:lang w:val="en-US"/>
              </w:rPr>
            </w:pPr>
            <w:r>
              <w:rPr>
                <w:rFonts w:hint="eastAsia" w:ascii="仿宋_GB2312" w:hAnsi="仿宋_GB2312" w:eastAsia="仿宋_GB2312" w:cs="仿宋_GB2312"/>
                <w:i w:val="0"/>
                <w:color w:val="000000"/>
                <w:kern w:val="0"/>
                <w:sz w:val="21"/>
                <w:szCs w:val="21"/>
                <w:u w:val="none"/>
                <w:lang w:val="en-US" w:eastAsia="zh-CN" w:bidi="ar"/>
              </w:rPr>
              <w:t>84</w:t>
            </w:r>
          </w:p>
        </w:tc>
        <w:tc>
          <w:tcPr>
            <w:tcW w:w="1543"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Style w:val="10"/>
                <w:rFonts w:hint="eastAsia" w:ascii="仿宋_GB2312" w:hAnsi="仿宋_GB2312" w:eastAsia="仿宋_GB2312" w:cs="仿宋_GB2312"/>
                <w:sz w:val="21"/>
                <w:szCs w:val="21"/>
                <w:lang w:val="en-US" w:eastAsia="zh-CN" w:bidi="ar"/>
              </w:rPr>
              <w:t>“魅力贺兰”贺兰县第一届乡村春晚</w:t>
            </w:r>
            <w:r>
              <w:rPr>
                <w:rFonts w:hint="eastAsia" w:ascii="仿宋_GB2312" w:hAnsi="仿宋_GB2312" w:eastAsia="仿宋_GB2312" w:cs="仿宋_GB2312"/>
                <w:i w:val="0"/>
                <w:color w:val="000000"/>
                <w:kern w:val="0"/>
                <w:sz w:val="21"/>
                <w:szCs w:val="21"/>
                <w:u w:val="none"/>
                <w:lang w:val="en-US" w:eastAsia="zh-CN" w:bidi="ar"/>
              </w:rPr>
              <w:t xml:space="preserve"> </w:t>
            </w:r>
          </w:p>
        </w:tc>
        <w:tc>
          <w:tcPr>
            <w:tcW w:w="1036"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2020年2月</w:t>
            </w:r>
          </w:p>
        </w:tc>
        <w:tc>
          <w:tcPr>
            <w:tcW w:w="1857"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贺兰县宣传文化中心剧场</w:t>
            </w:r>
          </w:p>
        </w:tc>
        <w:tc>
          <w:tcPr>
            <w:tcW w:w="3478"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农村春晚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62" w:hRule="atLeast"/>
          <w:jc w:val="center"/>
        </w:trPr>
        <w:tc>
          <w:tcPr>
            <w:tcW w:w="524"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85</w:t>
            </w:r>
          </w:p>
        </w:tc>
        <w:tc>
          <w:tcPr>
            <w:tcW w:w="1543"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贺兰县“美丽乡村 文化大集”</w:t>
            </w:r>
          </w:p>
        </w:tc>
        <w:tc>
          <w:tcPr>
            <w:tcW w:w="1036"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Style w:val="10"/>
                <w:rFonts w:hint="eastAsia" w:ascii="仿宋_GB2312" w:hAnsi="仿宋_GB2312" w:eastAsia="仿宋_GB2312" w:cs="仿宋_GB2312"/>
                <w:sz w:val="21"/>
                <w:szCs w:val="21"/>
                <w:lang w:val="en-US" w:eastAsia="zh-CN" w:bidi="ar"/>
              </w:rPr>
              <w:t>2020年1月至3月</w:t>
            </w:r>
            <w:r>
              <w:rPr>
                <w:rFonts w:hint="eastAsia" w:ascii="仿宋_GB2312" w:hAnsi="仿宋_GB2312" w:eastAsia="仿宋_GB2312" w:cs="仿宋_GB2312"/>
                <w:i w:val="0"/>
                <w:color w:val="000000"/>
                <w:kern w:val="0"/>
                <w:sz w:val="21"/>
                <w:szCs w:val="21"/>
                <w:u w:val="none"/>
                <w:lang w:val="en-US" w:eastAsia="zh-CN" w:bidi="ar"/>
              </w:rPr>
              <w:t xml:space="preserve"> </w:t>
            </w:r>
          </w:p>
        </w:tc>
        <w:tc>
          <w:tcPr>
            <w:tcW w:w="1857"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各乡镇</w:t>
            </w:r>
          </w:p>
        </w:tc>
        <w:tc>
          <w:tcPr>
            <w:tcW w:w="3478"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送戏下乡，送春联，送科技，送医疗，三下乡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1060" w:hRule="atLeast"/>
          <w:jc w:val="center"/>
        </w:trPr>
        <w:tc>
          <w:tcPr>
            <w:tcW w:w="524"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86</w:t>
            </w:r>
          </w:p>
        </w:tc>
        <w:tc>
          <w:tcPr>
            <w:tcW w:w="1543"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“迎新春”文化惠民送戏下乡</w:t>
            </w:r>
          </w:p>
        </w:tc>
        <w:tc>
          <w:tcPr>
            <w:tcW w:w="1036"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Style w:val="10"/>
                <w:rFonts w:hint="eastAsia" w:ascii="仿宋_GB2312" w:hAnsi="仿宋_GB2312" w:eastAsia="仿宋_GB2312" w:cs="仿宋_GB2312"/>
                <w:sz w:val="21"/>
                <w:szCs w:val="21"/>
                <w:lang w:val="en-US" w:eastAsia="zh-CN" w:bidi="ar"/>
              </w:rPr>
              <w:t>2020年1月至3月</w:t>
            </w:r>
            <w:r>
              <w:rPr>
                <w:rFonts w:hint="eastAsia" w:ascii="仿宋_GB2312" w:hAnsi="仿宋_GB2312" w:eastAsia="仿宋_GB2312" w:cs="仿宋_GB2312"/>
                <w:i w:val="0"/>
                <w:color w:val="000000"/>
                <w:kern w:val="0"/>
                <w:sz w:val="21"/>
                <w:szCs w:val="21"/>
                <w:u w:val="none"/>
                <w:lang w:val="en-US" w:eastAsia="zh-CN" w:bidi="ar"/>
              </w:rPr>
              <w:t xml:space="preserve"> </w:t>
            </w:r>
          </w:p>
        </w:tc>
        <w:tc>
          <w:tcPr>
            <w:tcW w:w="1857"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各乡镇、村、社区、部队、景区</w:t>
            </w:r>
          </w:p>
        </w:tc>
        <w:tc>
          <w:tcPr>
            <w:tcW w:w="3478"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由文化馆组织一台精彩的文艺节目开展送戏下乡活动，活跃节日氛围，丰富群众节日文化生活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2" w:hRule="atLeast"/>
          <w:jc w:val="center"/>
        </w:trPr>
        <w:tc>
          <w:tcPr>
            <w:tcW w:w="8438" w:type="dxa"/>
            <w:gridSpan w:val="5"/>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b/>
                <w:bCs/>
                <w:i w:val="0"/>
                <w:color w:val="000000"/>
                <w:kern w:val="0"/>
                <w:sz w:val="21"/>
                <w:szCs w:val="21"/>
                <w:u w:val="none"/>
                <w:lang w:val="en-US" w:eastAsia="zh-CN" w:bidi="ar"/>
              </w:rPr>
              <w:t>永宁县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57" w:hRule="atLeast"/>
          <w:jc w:val="center"/>
        </w:trPr>
        <w:tc>
          <w:tcPr>
            <w:tcW w:w="524"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87</w:t>
            </w:r>
          </w:p>
        </w:tc>
        <w:tc>
          <w:tcPr>
            <w:tcW w:w="1543"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“庆元旦 迎新年”永宁县2020年5公里迷你马拉松越野跑活动</w:t>
            </w:r>
          </w:p>
        </w:tc>
        <w:tc>
          <w:tcPr>
            <w:tcW w:w="1036"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2019年12月31日</w:t>
            </w:r>
          </w:p>
        </w:tc>
        <w:tc>
          <w:tcPr>
            <w:tcW w:w="1857"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永宁县宁和广场</w:t>
            </w:r>
          </w:p>
        </w:tc>
        <w:tc>
          <w:tcPr>
            <w:tcW w:w="3478"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新年越野跑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5" w:hRule="atLeast"/>
          <w:jc w:val="center"/>
        </w:trPr>
        <w:tc>
          <w:tcPr>
            <w:tcW w:w="524"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88</w:t>
            </w:r>
          </w:p>
        </w:tc>
        <w:tc>
          <w:tcPr>
            <w:tcW w:w="1543"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“琴瑟奏佳音 妙曲迎新春”新年民族音乐会</w:t>
            </w:r>
          </w:p>
        </w:tc>
        <w:tc>
          <w:tcPr>
            <w:tcW w:w="1036"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2020年1月1日</w:t>
            </w:r>
          </w:p>
        </w:tc>
        <w:tc>
          <w:tcPr>
            <w:tcW w:w="1857"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永宁县图书馆</w:t>
            </w:r>
          </w:p>
        </w:tc>
        <w:tc>
          <w:tcPr>
            <w:tcW w:w="3478"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新年民族音乐会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6" w:hRule="atLeast"/>
          <w:jc w:val="center"/>
        </w:trPr>
        <w:tc>
          <w:tcPr>
            <w:tcW w:w="524"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89</w:t>
            </w:r>
          </w:p>
        </w:tc>
        <w:tc>
          <w:tcPr>
            <w:tcW w:w="1543"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“三下乡”活动</w:t>
            </w:r>
          </w:p>
        </w:tc>
        <w:tc>
          <w:tcPr>
            <w:tcW w:w="1036"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2020年1月15日</w:t>
            </w:r>
          </w:p>
        </w:tc>
        <w:tc>
          <w:tcPr>
            <w:tcW w:w="1857"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永宁县各乡镇、村</w:t>
            </w:r>
          </w:p>
        </w:tc>
        <w:tc>
          <w:tcPr>
            <w:tcW w:w="3478"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“三下乡”活动启动仪式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928" w:hRule="atLeast"/>
          <w:jc w:val="center"/>
        </w:trPr>
        <w:tc>
          <w:tcPr>
            <w:tcW w:w="524"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仿宋_GB2312" w:hAnsi="仿宋_GB2312" w:eastAsia="仿宋_GB2312" w:cs="仿宋_GB2312"/>
                <w:i w:val="0"/>
                <w:color w:val="000000"/>
                <w:sz w:val="21"/>
                <w:szCs w:val="21"/>
                <w:u w:val="none"/>
                <w:lang w:val="en-US"/>
              </w:rPr>
            </w:pPr>
            <w:r>
              <w:rPr>
                <w:rFonts w:hint="eastAsia" w:ascii="仿宋_GB2312" w:hAnsi="仿宋_GB2312" w:eastAsia="仿宋_GB2312" w:cs="仿宋_GB2312"/>
                <w:i w:val="0"/>
                <w:color w:val="000000"/>
                <w:kern w:val="0"/>
                <w:sz w:val="21"/>
                <w:szCs w:val="21"/>
                <w:u w:val="none"/>
                <w:lang w:val="en-US" w:eastAsia="zh-CN" w:bidi="ar"/>
              </w:rPr>
              <w:t>90</w:t>
            </w:r>
          </w:p>
        </w:tc>
        <w:tc>
          <w:tcPr>
            <w:tcW w:w="1543"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永宁县2020年新春文化旅游年货美食节</w:t>
            </w:r>
          </w:p>
        </w:tc>
        <w:tc>
          <w:tcPr>
            <w:tcW w:w="1036"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2020年1月1日</w:t>
            </w:r>
          </w:p>
        </w:tc>
        <w:tc>
          <w:tcPr>
            <w:tcW w:w="1857"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永宁县宁和广场</w:t>
            </w:r>
          </w:p>
        </w:tc>
        <w:tc>
          <w:tcPr>
            <w:tcW w:w="3478"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文化旅游年货美食节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05" w:hRule="atLeast"/>
          <w:jc w:val="center"/>
        </w:trPr>
        <w:tc>
          <w:tcPr>
            <w:tcW w:w="524"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仿宋_GB2312" w:hAnsi="仿宋_GB2312" w:eastAsia="仿宋_GB2312" w:cs="仿宋_GB2312"/>
                <w:i w:val="0"/>
                <w:color w:val="000000"/>
                <w:sz w:val="21"/>
                <w:szCs w:val="21"/>
                <w:u w:val="none"/>
                <w:lang w:val="en-US"/>
              </w:rPr>
            </w:pPr>
            <w:r>
              <w:rPr>
                <w:rFonts w:hint="eastAsia" w:ascii="仿宋_GB2312" w:hAnsi="仿宋_GB2312" w:eastAsia="仿宋_GB2312" w:cs="仿宋_GB2312"/>
                <w:i w:val="0"/>
                <w:color w:val="000000"/>
                <w:kern w:val="0"/>
                <w:sz w:val="21"/>
                <w:szCs w:val="21"/>
                <w:u w:val="none"/>
                <w:lang w:val="en-US" w:eastAsia="zh-CN" w:bidi="ar"/>
              </w:rPr>
              <w:t>91</w:t>
            </w:r>
          </w:p>
        </w:tc>
        <w:tc>
          <w:tcPr>
            <w:tcW w:w="1543"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“迎新春”有奖知识竞答</w:t>
            </w:r>
          </w:p>
        </w:tc>
        <w:tc>
          <w:tcPr>
            <w:tcW w:w="1036"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2020年1月15日至20日</w:t>
            </w:r>
          </w:p>
        </w:tc>
        <w:tc>
          <w:tcPr>
            <w:tcW w:w="1857"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各乡镇（街道）农家书屋、电子阅览室、社区图书室、图书流通服务点</w:t>
            </w:r>
          </w:p>
        </w:tc>
        <w:tc>
          <w:tcPr>
            <w:tcW w:w="3478"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知识竞答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5" w:hRule="atLeast"/>
          <w:jc w:val="center"/>
        </w:trPr>
        <w:tc>
          <w:tcPr>
            <w:tcW w:w="524"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仿宋_GB2312" w:hAnsi="仿宋_GB2312" w:eastAsia="仿宋_GB2312" w:cs="仿宋_GB2312"/>
                <w:i w:val="0"/>
                <w:color w:val="000000"/>
                <w:sz w:val="21"/>
                <w:szCs w:val="21"/>
                <w:u w:val="none"/>
                <w:lang w:val="en-US"/>
              </w:rPr>
            </w:pPr>
            <w:r>
              <w:rPr>
                <w:rFonts w:hint="eastAsia" w:ascii="仿宋_GB2312" w:hAnsi="仿宋_GB2312" w:eastAsia="仿宋_GB2312" w:cs="仿宋_GB2312"/>
                <w:i w:val="0"/>
                <w:color w:val="000000"/>
                <w:kern w:val="0"/>
                <w:sz w:val="21"/>
                <w:szCs w:val="21"/>
                <w:u w:val="none"/>
                <w:lang w:val="en-US" w:eastAsia="zh-CN" w:bidi="ar"/>
              </w:rPr>
              <w:t>92</w:t>
            </w:r>
          </w:p>
        </w:tc>
        <w:tc>
          <w:tcPr>
            <w:tcW w:w="1543"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2020年迎新春文艺晚会</w:t>
            </w:r>
          </w:p>
        </w:tc>
        <w:tc>
          <w:tcPr>
            <w:tcW w:w="1036"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2020年1月23日</w:t>
            </w:r>
          </w:p>
        </w:tc>
        <w:tc>
          <w:tcPr>
            <w:tcW w:w="1857"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永宁中学体育馆</w:t>
            </w:r>
          </w:p>
        </w:tc>
        <w:tc>
          <w:tcPr>
            <w:tcW w:w="3478"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迎新春茶话会、综合类文艺演出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524"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93</w:t>
            </w:r>
          </w:p>
        </w:tc>
        <w:tc>
          <w:tcPr>
            <w:tcW w:w="1543"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第四届“永宁大集 大吉永宁”暨2020年新春民俗花灯艺术节</w:t>
            </w:r>
          </w:p>
        </w:tc>
        <w:tc>
          <w:tcPr>
            <w:tcW w:w="1036"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2020年1月24日至2月8日</w:t>
            </w:r>
          </w:p>
        </w:tc>
        <w:tc>
          <w:tcPr>
            <w:tcW w:w="1857"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永宁县人民公园</w:t>
            </w:r>
          </w:p>
        </w:tc>
        <w:tc>
          <w:tcPr>
            <w:tcW w:w="3478"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活动集文化、美食、娱乐、花灯观赏为一体，表演项目以非遗项目展示、猜灯谜、歌舞、戏曲、唢呐方队表演、安塞腰鼓、民间游艺等为主。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2" w:hRule="atLeast"/>
          <w:jc w:val="center"/>
        </w:trPr>
        <w:tc>
          <w:tcPr>
            <w:tcW w:w="524"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仿宋_GB2312" w:hAnsi="仿宋_GB2312" w:eastAsia="仿宋_GB2312" w:cs="仿宋_GB2312"/>
                <w:i w:val="0"/>
                <w:color w:val="000000"/>
                <w:sz w:val="21"/>
                <w:szCs w:val="21"/>
                <w:u w:val="none"/>
                <w:lang w:val="en-US"/>
              </w:rPr>
            </w:pPr>
            <w:r>
              <w:rPr>
                <w:rFonts w:hint="eastAsia" w:ascii="仿宋_GB2312" w:hAnsi="仿宋_GB2312" w:eastAsia="仿宋_GB2312" w:cs="仿宋_GB2312"/>
                <w:i w:val="0"/>
                <w:color w:val="000000"/>
                <w:kern w:val="0"/>
                <w:sz w:val="21"/>
                <w:szCs w:val="21"/>
                <w:u w:val="none"/>
                <w:lang w:val="en-US" w:eastAsia="zh-CN" w:bidi="ar"/>
              </w:rPr>
              <w:t>94</w:t>
            </w:r>
          </w:p>
        </w:tc>
        <w:tc>
          <w:tcPr>
            <w:tcW w:w="1543"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“正月十五闹元宵 欢欢乐乐猜灯谜”</w:t>
            </w:r>
          </w:p>
        </w:tc>
        <w:tc>
          <w:tcPr>
            <w:tcW w:w="1036"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2020年2月3日至8日（正月初十至正月十五）</w:t>
            </w:r>
          </w:p>
        </w:tc>
        <w:tc>
          <w:tcPr>
            <w:tcW w:w="1857"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永宁县人民公园、县图书馆</w:t>
            </w:r>
          </w:p>
        </w:tc>
        <w:tc>
          <w:tcPr>
            <w:tcW w:w="3478"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元宵节猜灯谜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1" w:hRule="atLeast"/>
          <w:jc w:val="center"/>
        </w:trPr>
        <w:tc>
          <w:tcPr>
            <w:tcW w:w="524"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95</w:t>
            </w:r>
          </w:p>
        </w:tc>
        <w:tc>
          <w:tcPr>
            <w:tcW w:w="1543"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春节社火秧歌巡游展演活动</w:t>
            </w:r>
          </w:p>
        </w:tc>
        <w:tc>
          <w:tcPr>
            <w:tcW w:w="1036"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2020年1月26日至2月8日(正月初二至正月十五)</w:t>
            </w:r>
          </w:p>
        </w:tc>
        <w:tc>
          <w:tcPr>
            <w:tcW w:w="1857"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各乡镇、县城及银川市光明广场</w:t>
            </w:r>
          </w:p>
        </w:tc>
        <w:tc>
          <w:tcPr>
            <w:tcW w:w="3478"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秧歌社火展演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6" w:hRule="atLeast"/>
          <w:jc w:val="center"/>
        </w:trPr>
        <w:tc>
          <w:tcPr>
            <w:tcW w:w="524"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仿宋_GB2312" w:hAnsi="仿宋_GB2312" w:eastAsia="仿宋_GB2312" w:cs="仿宋_GB2312"/>
                <w:i w:val="0"/>
                <w:color w:val="000000"/>
                <w:sz w:val="21"/>
                <w:szCs w:val="21"/>
                <w:u w:val="none"/>
                <w:lang w:val="en-US"/>
              </w:rPr>
            </w:pPr>
            <w:r>
              <w:rPr>
                <w:rFonts w:hint="eastAsia" w:ascii="仿宋_GB2312" w:hAnsi="仿宋_GB2312" w:eastAsia="仿宋_GB2312" w:cs="仿宋_GB2312"/>
                <w:i w:val="0"/>
                <w:color w:val="000000"/>
                <w:kern w:val="0"/>
                <w:sz w:val="21"/>
                <w:szCs w:val="21"/>
                <w:u w:val="none"/>
                <w:lang w:val="en-US" w:eastAsia="zh-CN" w:bidi="ar"/>
              </w:rPr>
              <w:t>96</w:t>
            </w:r>
          </w:p>
        </w:tc>
        <w:tc>
          <w:tcPr>
            <w:tcW w:w="1543"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“贺岁电影下基层”优秀影片展映活动</w:t>
            </w:r>
          </w:p>
        </w:tc>
        <w:tc>
          <w:tcPr>
            <w:tcW w:w="1036"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2020年1月至3月</w:t>
            </w:r>
          </w:p>
        </w:tc>
        <w:tc>
          <w:tcPr>
            <w:tcW w:w="1857"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各乡镇村队、各社区、广场</w:t>
            </w:r>
          </w:p>
        </w:tc>
        <w:tc>
          <w:tcPr>
            <w:tcW w:w="3478"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优秀影片展演</w:t>
            </w:r>
          </w:p>
        </w:tc>
      </w:tr>
    </w:tbl>
    <w:p>
      <w:pPr>
        <w:keepNext w:val="0"/>
        <w:keepLines w:val="0"/>
        <w:pageBreakBefore w:val="0"/>
        <w:widowControl w:val="0"/>
        <w:kinsoku/>
        <w:wordWrap/>
        <w:overflowPunct/>
        <w:topLinePunct w:val="0"/>
        <w:autoSpaceDE/>
        <w:autoSpaceDN/>
        <w:bidi w:val="0"/>
        <w:adjustRightInd/>
        <w:snapToGrid w:val="0"/>
        <w:spacing w:line="400" w:lineRule="exact"/>
        <w:textAlignment w:val="auto"/>
        <w:rPr>
          <w:rFonts w:hint="eastAsia" w:ascii="仿宋" w:hAnsi="仿宋" w:eastAsia="仿宋"/>
          <w:sz w:val="24"/>
          <w:szCs w:val="24"/>
          <w:lang w:val="en-US" w:eastAsia="zh-CN"/>
        </w:rPr>
        <w:sectPr>
          <w:footerReference r:id="rId5" w:type="default"/>
          <w:pgSz w:w="10376" w:h="7314" w:orient="landscape"/>
          <w:pgMar w:top="907" w:right="907" w:bottom="907" w:left="907" w:header="851" w:footer="992" w:gutter="0"/>
          <w:pgBorders>
            <w:top w:val="none" w:sz="0" w:space="0"/>
            <w:left w:val="none" w:sz="0" w:space="0"/>
            <w:bottom w:val="none" w:sz="0" w:space="0"/>
            <w:right w:val="none" w:sz="0" w:space="0"/>
          </w:pgBorders>
          <w:pgNumType w:fmt="numberInDash"/>
          <w:cols w:space="425" w:num="1"/>
          <w:docGrid w:type="lines" w:linePitch="312" w:charSpace="0"/>
        </w:sectPr>
      </w:pPr>
    </w:p>
    <w:tbl>
      <w:tblPr>
        <w:tblStyle w:val="4"/>
        <w:tblW w:w="8426" w:type="dxa"/>
        <w:tblInd w:w="8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autofit"/>
        <w:tblCellMar>
          <w:top w:w="0" w:type="dxa"/>
          <w:left w:w="0" w:type="dxa"/>
          <w:bottom w:w="0" w:type="dxa"/>
          <w:right w:w="0" w:type="dxa"/>
        </w:tblCellMar>
      </w:tblPr>
      <w:tblGrid>
        <w:gridCol w:w="516"/>
        <w:gridCol w:w="1546"/>
        <w:gridCol w:w="1043"/>
        <w:gridCol w:w="1852"/>
        <w:gridCol w:w="346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09" w:hRule="atLeast"/>
        </w:trPr>
        <w:tc>
          <w:tcPr>
            <w:tcW w:w="8426" w:type="dxa"/>
            <w:gridSpan w:val="5"/>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1"/>
                <w:szCs w:val="21"/>
                <w:u w:val="none"/>
                <w:lang w:eastAsia="zh-CN"/>
              </w:rPr>
            </w:pPr>
            <w:r>
              <w:rPr>
                <w:rFonts w:hint="eastAsia" w:ascii="仿宋_GB2312" w:hAnsi="仿宋_GB2312" w:eastAsia="仿宋_GB2312" w:cs="仿宋_GB2312"/>
                <w:b/>
                <w:i w:val="0"/>
                <w:color w:val="000000"/>
                <w:sz w:val="21"/>
                <w:szCs w:val="21"/>
                <w:u w:val="none"/>
                <w:lang w:eastAsia="zh-CN"/>
              </w:rPr>
              <w:t>灵武市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1723" w:hRule="atLeast"/>
        </w:trPr>
        <w:tc>
          <w:tcPr>
            <w:tcW w:w="516"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1"/>
                <w:szCs w:val="21"/>
                <w:u w:val="none"/>
                <w:lang w:val="en-US"/>
              </w:rPr>
            </w:pPr>
            <w:r>
              <w:rPr>
                <w:rFonts w:hint="eastAsia" w:ascii="仿宋_GB2312" w:hAnsi="仿宋_GB2312" w:eastAsia="仿宋_GB2312" w:cs="仿宋_GB2312"/>
                <w:i w:val="0"/>
                <w:color w:val="000000"/>
                <w:kern w:val="0"/>
                <w:sz w:val="21"/>
                <w:szCs w:val="21"/>
                <w:u w:val="none"/>
                <w:lang w:val="en-US" w:eastAsia="zh-CN" w:bidi="ar"/>
              </w:rPr>
              <w:t>97</w:t>
            </w:r>
          </w:p>
        </w:tc>
        <w:tc>
          <w:tcPr>
            <w:tcW w:w="1546"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“灵州大地春潮涌”百姓春晚</w:t>
            </w:r>
          </w:p>
        </w:tc>
        <w:tc>
          <w:tcPr>
            <w:tcW w:w="104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2020年1月13日至1月14日</w:t>
            </w:r>
          </w:p>
        </w:tc>
        <w:tc>
          <w:tcPr>
            <w:tcW w:w="185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灵武市羊绒馆演播厅</w:t>
            </w:r>
          </w:p>
        </w:tc>
        <w:tc>
          <w:tcPr>
            <w:tcW w:w="346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围绕新时代、新成就，创编优秀歌舞、曲艺、小品、器乐等文艺节目，展示全市人民蓬勃进取的精神风貌，营造欢乐喜庆、文明祥和的节日氛围。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1372" w:hRule="atLeast"/>
        </w:trPr>
        <w:tc>
          <w:tcPr>
            <w:tcW w:w="516"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98</w:t>
            </w:r>
          </w:p>
        </w:tc>
        <w:tc>
          <w:tcPr>
            <w:tcW w:w="1546"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“冬游灵武长流水”冰雪旅游节</w:t>
            </w:r>
          </w:p>
        </w:tc>
        <w:tc>
          <w:tcPr>
            <w:tcW w:w="104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2019年12月20日至2020年2月20日</w:t>
            </w:r>
          </w:p>
        </w:tc>
        <w:tc>
          <w:tcPr>
            <w:tcW w:w="185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灵武市长流水景区</w:t>
            </w:r>
          </w:p>
        </w:tc>
        <w:tc>
          <w:tcPr>
            <w:tcW w:w="346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以长流水溜冰、滑雪、赏冰瀑为依托，宣传灵武一日游活动，吸引更多游客冬季来灵旅游，促进全域旅游发展。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1627" w:hRule="atLeast"/>
        </w:trPr>
        <w:tc>
          <w:tcPr>
            <w:tcW w:w="516"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99</w:t>
            </w:r>
          </w:p>
        </w:tc>
        <w:tc>
          <w:tcPr>
            <w:tcW w:w="1546"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“张灯结彩逛灵州”第二届花灯节</w:t>
            </w:r>
          </w:p>
        </w:tc>
        <w:tc>
          <w:tcPr>
            <w:tcW w:w="104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2020年1月17日至2月9日</w:t>
            </w:r>
          </w:p>
        </w:tc>
        <w:tc>
          <w:tcPr>
            <w:tcW w:w="185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灵武市枣博园</w:t>
            </w:r>
          </w:p>
        </w:tc>
        <w:tc>
          <w:tcPr>
            <w:tcW w:w="346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以古灵州、新灵武及灵武十三景为元素，制作传统花灯，开展赏灯、猜谜、逛景、游园系列活动，打造逛灵州看灯展、来灵武过大年的节会品牌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1515" w:hRule="atLeast"/>
        </w:trPr>
        <w:tc>
          <w:tcPr>
            <w:tcW w:w="516"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1"/>
                <w:szCs w:val="21"/>
                <w:u w:val="none"/>
                <w:lang w:val="en-US"/>
              </w:rPr>
            </w:pPr>
            <w:r>
              <w:rPr>
                <w:rFonts w:hint="eastAsia" w:ascii="仿宋_GB2312" w:hAnsi="仿宋_GB2312" w:eastAsia="仿宋_GB2312" w:cs="仿宋_GB2312"/>
                <w:i w:val="0"/>
                <w:color w:val="000000"/>
                <w:kern w:val="0"/>
                <w:sz w:val="21"/>
                <w:szCs w:val="21"/>
                <w:u w:val="none"/>
                <w:lang w:val="en-US" w:eastAsia="zh-CN" w:bidi="ar"/>
              </w:rPr>
              <w:t>100</w:t>
            </w:r>
          </w:p>
        </w:tc>
        <w:tc>
          <w:tcPr>
            <w:tcW w:w="1546"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“灵州社火闹新春”社火展演大赛</w:t>
            </w:r>
          </w:p>
        </w:tc>
        <w:tc>
          <w:tcPr>
            <w:tcW w:w="104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2020年1月上旬</w:t>
            </w:r>
          </w:p>
        </w:tc>
        <w:tc>
          <w:tcPr>
            <w:tcW w:w="185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灵武市灵州广场</w:t>
            </w:r>
          </w:p>
        </w:tc>
        <w:tc>
          <w:tcPr>
            <w:tcW w:w="346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组织城乡群众排练高跷、舞龙、舞狮、秧歌、旱船、腰鼓等富有地方特色的传统社火节目，表达新时代农民的喜悦与自豪，展示灵武深厚的民俗文化底蕴。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1688" w:hRule="atLeast"/>
        </w:trPr>
        <w:tc>
          <w:tcPr>
            <w:tcW w:w="516"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1"/>
                <w:szCs w:val="21"/>
                <w:u w:val="none"/>
                <w:lang w:val="en-US"/>
              </w:rPr>
            </w:pPr>
            <w:r>
              <w:rPr>
                <w:rFonts w:hint="eastAsia" w:ascii="仿宋_GB2312" w:hAnsi="仿宋_GB2312" w:eastAsia="仿宋_GB2312" w:cs="仿宋_GB2312"/>
                <w:i w:val="0"/>
                <w:color w:val="000000"/>
                <w:kern w:val="0"/>
                <w:sz w:val="21"/>
                <w:szCs w:val="21"/>
                <w:u w:val="none"/>
                <w:lang w:val="en-US" w:eastAsia="zh-CN" w:bidi="ar"/>
              </w:rPr>
              <w:t>101</w:t>
            </w:r>
          </w:p>
        </w:tc>
        <w:tc>
          <w:tcPr>
            <w:tcW w:w="1546"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“新春惠民暖灵州”文化大集活动</w:t>
            </w:r>
          </w:p>
        </w:tc>
        <w:tc>
          <w:tcPr>
            <w:tcW w:w="104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2020年1月上旬</w:t>
            </w:r>
          </w:p>
        </w:tc>
        <w:tc>
          <w:tcPr>
            <w:tcW w:w="185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灵武市乡村农贸市场、广场</w:t>
            </w:r>
          </w:p>
        </w:tc>
        <w:tc>
          <w:tcPr>
            <w:tcW w:w="346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会同相关部门开展科技、文化、卫生、法律四下乡活动，写春联、演节目、讲政策、传技术、送服务，为广大基层群众带去丰盛的“文化年货”。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76" w:hRule="atLeast"/>
        </w:trPr>
        <w:tc>
          <w:tcPr>
            <w:tcW w:w="516"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102</w:t>
            </w:r>
          </w:p>
        </w:tc>
        <w:tc>
          <w:tcPr>
            <w:tcW w:w="1546"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“健康灵武乐万家”文体大拜年活动</w:t>
            </w:r>
          </w:p>
        </w:tc>
        <w:tc>
          <w:tcPr>
            <w:tcW w:w="104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2019年12月底至2020年1月底</w:t>
            </w:r>
          </w:p>
        </w:tc>
        <w:tc>
          <w:tcPr>
            <w:tcW w:w="185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各乡村（社区）、文体广场</w:t>
            </w:r>
          </w:p>
        </w:tc>
        <w:tc>
          <w:tcPr>
            <w:tcW w:w="346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乡村（社区）组织拔河、跳绳、下棋、篮球、广场舞比赛、社火展演等喜闻乐见、特色鲜明、丰富多彩的群众性文体活动，倡导健康生活，弘扬文明新风。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1575" w:hRule="atLeast"/>
        </w:trPr>
        <w:tc>
          <w:tcPr>
            <w:tcW w:w="516"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103</w:t>
            </w:r>
          </w:p>
        </w:tc>
        <w:tc>
          <w:tcPr>
            <w:tcW w:w="1546"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“舞动灵州”全市广场舞大赛</w:t>
            </w:r>
          </w:p>
        </w:tc>
        <w:tc>
          <w:tcPr>
            <w:tcW w:w="104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2019年12月底</w:t>
            </w:r>
          </w:p>
        </w:tc>
        <w:tc>
          <w:tcPr>
            <w:tcW w:w="185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灵武市灵州广场</w:t>
            </w:r>
          </w:p>
        </w:tc>
        <w:tc>
          <w:tcPr>
            <w:tcW w:w="346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开展全市广场舞大赛，深入贯彻全民健身理念，营造追求健康文明生活方式的良好氛围，增加人民群众幸福感、满意度。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75" w:hRule="atLeast"/>
        </w:trPr>
        <w:tc>
          <w:tcPr>
            <w:tcW w:w="516"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1"/>
                <w:szCs w:val="21"/>
                <w:u w:val="none"/>
                <w:lang w:val="en-US"/>
              </w:rPr>
            </w:pPr>
            <w:r>
              <w:rPr>
                <w:rFonts w:hint="eastAsia" w:ascii="仿宋_GB2312" w:hAnsi="仿宋_GB2312" w:eastAsia="仿宋_GB2312" w:cs="仿宋_GB2312"/>
                <w:i w:val="0"/>
                <w:color w:val="000000"/>
                <w:kern w:val="0"/>
                <w:sz w:val="21"/>
                <w:szCs w:val="21"/>
                <w:u w:val="none"/>
                <w:lang w:val="en-US" w:eastAsia="zh-CN" w:bidi="ar"/>
              </w:rPr>
              <w:t>104</w:t>
            </w:r>
          </w:p>
        </w:tc>
        <w:tc>
          <w:tcPr>
            <w:tcW w:w="1546"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“梨园秦韵”秦腔票友会</w:t>
            </w:r>
          </w:p>
        </w:tc>
        <w:tc>
          <w:tcPr>
            <w:tcW w:w="104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2019年12月底至2020年2月底</w:t>
            </w:r>
          </w:p>
        </w:tc>
        <w:tc>
          <w:tcPr>
            <w:tcW w:w="185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泾灵新村  </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镇河塔社区</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高庙大戏台</w:t>
            </w:r>
          </w:p>
        </w:tc>
        <w:tc>
          <w:tcPr>
            <w:tcW w:w="346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由全市优秀秦腔团队为全市戏迷朋友及移民村群众演出秦腔剧目，促进优秀传统文化发展，满足广大戏迷爱好者的需求</w:t>
            </w:r>
          </w:p>
        </w:tc>
      </w:tr>
    </w:tbl>
    <w:p>
      <w:pPr>
        <w:keepNext w:val="0"/>
        <w:keepLines w:val="0"/>
        <w:pageBreakBefore w:val="0"/>
        <w:widowControl w:val="0"/>
        <w:kinsoku/>
        <w:wordWrap/>
        <w:overflowPunct/>
        <w:topLinePunct w:val="0"/>
        <w:autoSpaceDE/>
        <w:autoSpaceDN/>
        <w:bidi w:val="0"/>
        <w:adjustRightInd/>
        <w:snapToGrid w:val="0"/>
        <w:spacing w:line="400" w:lineRule="exact"/>
        <w:textAlignment w:val="auto"/>
        <w:rPr>
          <w:rFonts w:hint="eastAsia" w:ascii="仿宋" w:hAnsi="仿宋" w:eastAsia="仿宋"/>
          <w:sz w:val="24"/>
          <w:szCs w:val="24"/>
          <w:lang w:val="en-US" w:eastAsia="zh-CN"/>
        </w:rPr>
      </w:pPr>
    </w:p>
    <w:p>
      <w:pPr>
        <w:keepNext w:val="0"/>
        <w:keepLines w:val="0"/>
        <w:pageBreakBefore w:val="0"/>
        <w:widowControl w:val="0"/>
        <w:kinsoku/>
        <w:wordWrap/>
        <w:overflowPunct/>
        <w:topLinePunct w:val="0"/>
        <w:autoSpaceDE/>
        <w:autoSpaceDN/>
        <w:bidi w:val="0"/>
        <w:adjustRightInd/>
        <w:snapToGrid w:val="0"/>
        <w:spacing w:line="400" w:lineRule="exact"/>
        <w:textAlignment w:val="auto"/>
        <w:rPr>
          <w:rFonts w:hint="eastAsia" w:ascii="仿宋" w:hAnsi="仿宋" w:eastAsia="仿宋"/>
          <w:sz w:val="24"/>
          <w:szCs w:val="24"/>
          <w:lang w:val="en-US" w:eastAsia="zh-CN"/>
        </w:rPr>
      </w:pPr>
    </w:p>
    <w:p>
      <w:pPr>
        <w:keepNext w:val="0"/>
        <w:keepLines w:val="0"/>
        <w:pageBreakBefore w:val="0"/>
        <w:widowControl w:val="0"/>
        <w:kinsoku/>
        <w:wordWrap/>
        <w:overflowPunct/>
        <w:topLinePunct w:val="0"/>
        <w:autoSpaceDE/>
        <w:autoSpaceDN/>
        <w:bidi w:val="0"/>
        <w:adjustRightInd/>
        <w:snapToGrid w:val="0"/>
        <w:spacing w:line="400" w:lineRule="exact"/>
        <w:textAlignment w:val="auto"/>
        <w:rPr>
          <w:rFonts w:hint="eastAsia" w:ascii="仿宋" w:hAnsi="仿宋" w:eastAsia="仿宋"/>
          <w:sz w:val="24"/>
          <w:szCs w:val="24"/>
          <w:lang w:val="en-US" w:eastAsia="zh-CN"/>
        </w:rPr>
      </w:pPr>
    </w:p>
    <w:p>
      <w:pPr>
        <w:keepNext w:val="0"/>
        <w:keepLines w:val="0"/>
        <w:pageBreakBefore w:val="0"/>
        <w:widowControl w:val="0"/>
        <w:kinsoku/>
        <w:wordWrap/>
        <w:overflowPunct/>
        <w:topLinePunct w:val="0"/>
        <w:autoSpaceDE/>
        <w:autoSpaceDN/>
        <w:bidi w:val="0"/>
        <w:adjustRightInd/>
        <w:snapToGrid w:val="0"/>
        <w:spacing w:line="400" w:lineRule="exact"/>
        <w:textAlignment w:val="auto"/>
        <w:rPr>
          <w:rFonts w:hint="eastAsia" w:ascii="仿宋" w:hAnsi="仿宋" w:eastAsia="仿宋"/>
          <w:sz w:val="24"/>
          <w:szCs w:val="24"/>
          <w:lang w:val="en-US" w:eastAsia="zh-CN"/>
        </w:rPr>
      </w:pPr>
    </w:p>
    <w:p>
      <w:pPr>
        <w:keepNext w:val="0"/>
        <w:keepLines w:val="0"/>
        <w:pageBreakBefore w:val="0"/>
        <w:widowControl w:val="0"/>
        <w:kinsoku/>
        <w:wordWrap/>
        <w:overflowPunct/>
        <w:topLinePunct w:val="0"/>
        <w:autoSpaceDE/>
        <w:autoSpaceDN/>
        <w:bidi w:val="0"/>
        <w:adjustRightInd/>
        <w:snapToGrid w:val="0"/>
        <w:spacing w:line="400" w:lineRule="exact"/>
        <w:textAlignment w:val="auto"/>
        <w:rPr>
          <w:rFonts w:hint="eastAsia" w:ascii="仿宋" w:hAnsi="仿宋" w:eastAsia="仿宋"/>
          <w:sz w:val="24"/>
          <w:szCs w:val="24"/>
          <w:lang w:val="en-US" w:eastAsia="zh-CN"/>
        </w:rPr>
      </w:pPr>
    </w:p>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方正小标宋_GBK" w:hAnsi="方正小标宋_GBK" w:eastAsia="方正小标宋_GBK" w:cs="方正小标宋_GBK"/>
          <w:sz w:val="30"/>
          <w:szCs w:val="30"/>
          <w:lang w:val="en-US" w:eastAsia="zh-CN"/>
        </w:rPr>
      </w:pPr>
    </w:p>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方正小标宋_GBK" w:hAnsi="方正小标宋_GBK" w:eastAsia="方正小标宋_GBK" w:cs="方正小标宋_GBK"/>
          <w:sz w:val="30"/>
          <w:szCs w:val="30"/>
          <w:lang w:val="en-US" w:eastAsia="zh-CN"/>
        </w:rPr>
      </w:pPr>
    </w:p>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方正小标宋_GBK" w:hAnsi="方正小标宋_GBK" w:eastAsia="方正小标宋_GBK" w:cs="方正小标宋_GBK"/>
          <w:sz w:val="30"/>
          <w:szCs w:val="30"/>
          <w:lang w:val="en-US" w:eastAsia="zh-CN"/>
        </w:rPr>
      </w:pPr>
    </w:p>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方正小标宋_GBK" w:hAnsi="方正小标宋_GBK" w:eastAsia="方正小标宋_GBK" w:cs="方正小标宋_GBK"/>
          <w:sz w:val="30"/>
          <w:szCs w:val="30"/>
          <w:lang w:val="en-US" w:eastAsia="zh-CN"/>
        </w:rPr>
      </w:pPr>
    </w:p>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方正小标宋_GBK" w:hAnsi="方正小标宋_GBK" w:eastAsia="方正小标宋_GBK" w:cs="方正小标宋_GBK"/>
          <w:sz w:val="30"/>
          <w:szCs w:val="30"/>
          <w:lang w:val="en-US" w:eastAsia="zh-CN"/>
        </w:rPr>
      </w:pPr>
    </w:p>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方正小标宋_GBK" w:hAnsi="方正小标宋_GBK" w:eastAsia="方正小标宋_GBK" w:cs="方正小标宋_GBK"/>
          <w:sz w:val="30"/>
          <w:szCs w:val="30"/>
          <w:lang w:val="en-US" w:eastAsia="zh-CN"/>
        </w:rPr>
      </w:pPr>
    </w:p>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方正小标宋_GBK" w:hAnsi="方正小标宋_GBK" w:eastAsia="方正小标宋_GBK" w:cs="方正小标宋_GBK"/>
          <w:sz w:val="32"/>
          <w:szCs w:val="32"/>
          <w:lang w:val="en-US" w:eastAsia="zh-CN"/>
        </w:rPr>
      </w:pPr>
      <w:r>
        <w:rPr>
          <w:rFonts w:hint="eastAsia" w:ascii="方正小标宋_GBK" w:hAnsi="方正小标宋_GBK" w:eastAsia="方正小标宋_GBK" w:cs="方正小标宋_GBK"/>
          <w:sz w:val="32"/>
          <w:szCs w:val="32"/>
          <w:lang w:val="en-US" w:eastAsia="zh-CN"/>
        </w:rPr>
        <w:t>石嘴山市</w:t>
      </w:r>
    </w:p>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方正小标宋_GBK" w:hAnsi="方正小标宋_GBK" w:eastAsia="方正小标宋_GBK" w:cs="方正小标宋_GBK"/>
          <w:sz w:val="30"/>
          <w:szCs w:val="30"/>
          <w:lang w:val="en-US" w:eastAsia="zh-CN"/>
        </w:rPr>
      </w:pPr>
    </w:p>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方正小标宋_GBK" w:hAnsi="方正小标宋_GBK" w:eastAsia="方正小标宋_GBK" w:cs="方正小标宋_GBK"/>
          <w:sz w:val="30"/>
          <w:szCs w:val="30"/>
          <w:lang w:val="en-US" w:eastAsia="zh-CN"/>
        </w:rPr>
      </w:pPr>
    </w:p>
    <w:p>
      <w:pPr>
        <w:keepNext w:val="0"/>
        <w:keepLines w:val="0"/>
        <w:pageBreakBefore w:val="0"/>
        <w:widowControl w:val="0"/>
        <w:kinsoku/>
        <w:wordWrap/>
        <w:overflowPunct/>
        <w:topLinePunct w:val="0"/>
        <w:autoSpaceDE/>
        <w:autoSpaceDN/>
        <w:bidi w:val="0"/>
        <w:adjustRightInd/>
        <w:snapToGrid w:val="0"/>
        <w:spacing w:line="440" w:lineRule="exact"/>
        <w:jc w:val="center"/>
        <w:textAlignment w:val="auto"/>
        <w:rPr>
          <w:rFonts w:hint="eastAsia" w:ascii="方正小标宋_GBK" w:hAnsi="方正小标宋_GBK" w:eastAsia="方正小标宋_GBK" w:cs="方正小标宋_GBK"/>
          <w:sz w:val="30"/>
          <w:szCs w:val="30"/>
          <w:lang w:val="en-US" w:eastAsia="zh-CN"/>
        </w:rPr>
      </w:pPr>
    </w:p>
    <w:p>
      <w:pPr>
        <w:keepNext w:val="0"/>
        <w:keepLines w:val="0"/>
        <w:pageBreakBefore w:val="0"/>
        <w:widowControl w:val="0"/>
        <w:kinsoku/>
        <w:wordWrap/>
        <w:overflowPunct/>
        <w:topLinePunct w:val="0"/>
        <w:autoSpaceDE/>
        <w:autoSpaceDN/>
        <w:bidi w:val="0"/>
        <w:adjustRightInd/>
        <w:snapToGrid w:val="0"/>
        <w:spacing w:line="400" w:lineRule="exact"/>
        <w:jc w:val="both"/>
        <w:textAlignment w:val="auto"/>
        <w:rPr>
          <w:rFonts w:hint="eastAsia" w:ascii="方正小标宋_GBK" w:hAnsi="方正小标宋_GBK" w:eastAsia="方正小标宋_GBK" w:cs="方正小标宋_GBK"/>
          <w:sz w:val="30"/>
          <w:szCs w:val="30"/>
          <w:lang w:val="en-US" w:eastAsia="zh-CN"/>
        </w:rPr>
      </w:pPr>
    </w:p>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方正小标宋_GBK" w:hAnsi="方正小标宋_GBK" w:eastAsia="方正小标宋_GBK" w:cs="方正小标宋_GBK"/>
          <w:sz w:val="30"/>
          <w:szCs w:val="30"/>
          <w:lang w:val="en-US" w:eastAsia="zh-CN"/>
        </w:rPr>
      </w:pPr>
    </w:p>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方正小标宋_GBK" w:hAnsi="方正小标宋_GBK" w:eastAsia="方正小标宋_GBK" w:cs="方正小标宋_GBK"/>
          <w:sz w:val="30"/>
          <w:szCs w:val="30"/>
          <w:lang w:val="en-US" w:eastAsia="zh-CN"/>
        </w:rPr>
      </w:pPr>
    </w:p>
    <w:tbl>
      <w:tblPr>
        <w:tblStyle w:val="4"/>
        <w:tblW w:w="8449" w:type="dxa"/>
        <w:tblInd w:w="7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autofit"/>
        <w:tblCellMar>
          <w:top w:w="0" w:type="dxa"/>
          <w:left w:w="0" w:type="dxa"/>
          <w:bottom w:w="0" w:type="dxa"/>
          <w:right w:w="0" w:type="dxa"/>
        </w:tblCellMar>
      </w:tblPr>
      <w:tblGrid>
        <w:gridCol w:w="528"/>
        <w:gridCol w:w="1546"/>
        <w:gridCol w:w="1055"/>
        <w:gridCol w:w="1840"/>
        <w:gridCol w:w="34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44" w:hRule="atLeast"/>
        </w:trPr>
        <w:tc>
          <w:tcPr>
            <w:tcW w:w="528"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序号</w:t>
            </w:r>
          </w:p>
        </w:tc>
        <w:tc>
          <w:tcPr>
            <w:tcW w:w="1546"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活动项目名称</w:t>
            </w:r>
          </w:p>
        </w:tc>
        <w:tc>
          <w:tcPr>
            <w:tcW w:w="1055"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时间</w:t>
            </w:r>
          </w:p>
        </w:tc>
        <w:tc>
          <w:tcPr>
            <w:tcW w:w="1840"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地点</w:t>
            </w:r>
          </w:p>
        </w:tc>
        <w:tc>
          <w:tcPr>
            <w:tcW w:w="3480"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6" w:hRule="atLeast"/>
        </w:trPr>
        <w:tc>
          <w:tcPr>
            <w:tcW w:w="528"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105</w:t>
            </w:r>
          </w:p>
        </w:tc>
        <w:tc>
          <w:tcPr>
            <w:tcW w:w="1546"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2020石嘴山首届民俗文化艺术节</w:t>
            </w:r>
          </w:p>
        </w:tc>
        <w:tc>
          <w:tcPr>
            <w:tcW w:w="1055"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2020年1月4日至1月22日</w:t>
            </w:r>
          </w:p>
        </w:tc>
        <w:tc>
          <w:tcPr>
            <w:tcW w:w="1840"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沙湖古镇</w:t>
            </w:r>
          </w:p>
        </w:tc>
        <w:tc>
          <w:tcPr>
            <w:tcW w:w="3480"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1.石嘴山旅游特色商品一条街开街仪式暨首届民俗文化艺术节开幕仪式</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2.秦腔、折子戏等民间优秀戏曲评选活动</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3.剪纸、糖画、面人、刺绣等民俗手工才艺表演活动</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4.太极拳推广及武术表演活动</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5.秧歌、社火表演活动</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6.春联、福字免费送</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7.凉皮、臊子面、羊杂等民间美食品尝活动</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3、迎新春名优特色产品联展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17" w:hRule="atLeast"/>
        </w:trPr>
        <w:tc>
          <w:tcPr>
            <w:tcW w:w="528"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106</w:t>
            </w:r>
          </w:p>
        </w:tc>
        <w:tc>
          <w:tcPr>
            <w:tcW w:w="1546"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“助农帮贫”扶贫活动</w:t>
            </w:r>
          </w:p>
        </w:tc>
        <w:tc>
          <w:tcPr>
            <w:tcW w:w="1055"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2020年1月4日至1月22日</w:t>
            </w:r>
          </w:p>
        </w:tc>
        <w:tc>
          <w:tcPr>
            <w:tcW w:w="1840"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沙湖古镇</w:t>
            </w:r>
          </w:p>
        </w:tc>
        <w:tc>
          <w:tcPr>
            <w:tcW w:w="3480"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活动组委会统一从农户中采购一批农副产品，解决农户农副产品年前积压问题，并聘请星级酒店大厨，在活动现场用这些产品制作美食，低价或免费发放给参与活动的市民，吸引人气。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51" w:hRule="atLeast"/>
        </w:trPr>
        <w:tc>
          <w:tcPr>
            <w:tcW w:w="528"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107</w:t>
            </w:r>
          </w:p>
        </w:tc>
        <w:tc>
          <w:tcPr>
            <w:tcW w:w="1546"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2020年石嘴山•首届华夏奇石山文化节暨“龙腾盛世”大型艺术灯会</w:t>
            </w:r>
          </w:p>
        </w:tc>
        <w:tc>
          <w:tcPr>
            <w:tcW w:w="1055"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2020年1月16日至2月16日</w:t>
            </w:r>
          </w:p>
        </w:tc>
        <w:tc>
          <w:tcPr>
            <w:tcW w:w="1840"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华夏奇石山文化旅游区</w:t>
            </w:r>
          </w:p>
        </w:tc>
        <w:tc>
          <w:tcPr>
            <w:tcW w:w="3480"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灯会设“华夏之魂”、“祖国颂歌”、“绚丽风采”、“和谐之庆”四大篇章，以20至30组传统彩灯及各类现代光源亮化气氛灯营造出欢乐的节日氛围同时组织一些有特色的非遗文化亮点项目，在灯会高峰期出演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1" w:hRule="atLeast"/>
        </w:trPr>
        <w:tc>
          <w:tcPr>
            <w:tcW w:w="528"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108</w:t>
            </w:r>
          </w:p>
        </w:tc>
        <w:tc>
          <w:tcPr>
            <w:tcW w:w="1546"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2020年石嘴山市秧歌社火大赛</w:t>
            </w:r>
          </w:p>
        </w:tc>
        <w:tc>
          <w:tcPr>
            <w:tcW w:w="1055"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2020年1月至2月</w:t>
            </w:r>
          </w:p>
        </w:tc>
        <w:tc>
          <w:tcPr>
            <w:tcW w:w="1840"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城区、乡镇、集市</w:t>
            </w:r>
          </w:p>
        </w:tc>
        <w:tc>
          <w:tcPr>
            <w:tcW w:w="3480"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锣鼓社火、舞龙舞狮、旱船高跷等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1075" w:hRule="atLeast"/>
        </w:trPr>
        <w:tc>
          <w:tcPr>
            <w:tcW w:w="528"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109</w:t>
            </w:r>
          </w:p>
        </w:tc>
        <w:tc>
          <w:tcPr>
            <w:tcW w:w="1546"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星海湖第三届冰雪节、冰运会</w:t>
            </w:r>
          </w:p>
        </w:tc>
        <w:tc>
          <w:tcPr>
            <w:tcW w:w="1055"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2020年1月至2月</w:t>
            </w:r>
          </w:p>
        </w:tc>
        <w:tc>
          <w:tcPr>
            <w:tcW w:w="1840"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星海湖景区</w:t>
            </w:r>
          </w:p>
        </w:tc>
        <w:tc>
          <w:tcPr>
            <w:tcW w:w="3480"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1.开展全民健身运动、民间冰雪活动</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2.开展冰上龙舟比赛、冰上自行车比赛、冰鞋比赛、冰车比赛等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66" w:hRule="atLeast"/>
        </w:trPr>
        <w:tc>
          <w:tcPr>
            <w:tcW w:w="528"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仿宋_GB2312" w:hAnsi="仿宋_GB2312" w:eastAsia="仿宋_GB2312" w:cs="仿宋_GB2312"/>
                <w:i w:val="0"/>
                <w:color w:val="000000"/>
                <w:sz w:val="21"/>
                <w:szCs w:val="21"/>
                <w:u w:val="none"/>
                <w:lang w:val="en-US"/>
              </w:rPr>
            </w:pPr>
            <w:r>
              <w:rPr>
                <w:rFonts w:hint="eastAsia" w:ascii="仿宋_GB2312" w:hAnsi="仿宋_GB2312" w:eastAsia="仿宋_GB2312" w:cs="仿宋_GB2312"/>
                <w:i w:val="0"/>
                <w:color w:val="000000"/>
                <w:kern w:val="0"/>
                <w:sz w:val="21"/>
                <w:szCs w:val="21"/>
                <w:u w:val="none"/>
                <w:lang w:val="en-US" w:eastAsia="zh-CN" w:bidi="ar"/>
              </w:rPr>
              <w:t>110</w:t>
            </w:r>
          </w:p>
        </w:tc>
        <w:tc>
          <w:tcPr>
            <w:tcW w:w="1546"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沙湖冰雪运动</w:t>
            </w:r>
          </w:p>
        </w:tc>
        <w:tc>
          <w:tcPr>
            <w:tcW w:w="1055"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2020年1月至2月</w:t>
            </w:r>
          </w:p>
        </w:tc>
        <w:tc>
          <w:tcPr>
            <w:tcW w:w="1840"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沙湖景区</w:t>
            </w:r>
          </w:p>
        </w:tc>
        <w:tc>
          <w:tcPr>
            <w:tcW w:w="3480"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开展冰上自行车、冰上龙舟、冰上摇摇车、冰爬犁等特色冰雪项目配套开展骆驼、热气球、沙漠大脚怪、沙漠越野车、滑沙、水上飞机、水上飞伞、水上漂移艇、水上飞鱼、摩托艇、气垫船等项目。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00" w:hRule="atLeast"/>
        </w:trPr>
        <w:tc>
          <w:tcPr>
            <w:tcW w:w="528"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仿宋_GB2312" w:hAnsi="仿宋_GB2312" w:eastAsia="仿宋_GB2312" w:cs="仿宋_GB2312"/>
                <w:i w:val="0"/>
                <w:color w:val="000000"/>
                <w:sz w:val="21"/>
                <w:szCs w:val="21"/>
                <w:u w:val="none"/>
                <w:lang w:val="en-US"/>
              </w:rPr>
            </w:pPr>
            <w:r>
              <w:rPr>
                <w:rFonts w:hint="eastAsia" w:ascii="仿宋_GB2312" w:hAnsi="仿宋_GB2312" w:eastAsia="仿宋_GB2312" w:cs="仿宋_GB2312"/>
                <w:i w:val="0"/>
                <w:color w:val="000000"/>
                <w:kern w:val="0"/>
                <w:sz w:val="21"/>
                <w:szCs w:val="21"/>
                <w:u w:val="none"/>
                <w:lang w:val="en-US" w:eastAsia="zh-CN" w:bidi="ar"/>
              </w:rPr>
              <w:t>111</w:t>
            </w:r>
          </w:p>
        </w:tc>
        <w:tc>
          <w:tcPr>
            <w:tcW w:w="1546"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2020年迎新春青年书画展</w:t>
            </w:r>
          </w:p>
        </w:tc>
        <w:tc>
          <w:tcPr>
            <w:tcW w:w="1055"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2020年1至2月</w:t>
            </w:r>
          </w:p>
        </w:tc>
        <w:tc>
          <w:tcPr>
            <w:tcW w:w="1840"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石嘴山市博物馆</w:t>
            </w:r>
          </w:p>
        </w:tc>
        <w:tc>
          <w:tcPr>
            <w:tcW w:w="3480"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重点展示石嘴山市青年画家关于吉祥如意方面的书法、画作，向全市人民送去新春的祝福。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7" w:hRule="atLeast"/>
        </w:trPr>
        <w:tc>
          <w:tcPr>
            <w:tcW w:w="528"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仿宋_GB2312" w:hAnsi="仿宋_GB2312" w:eastAsia="仿宋_GB2312" w:cs="仿宋_GB2312"/>
                <w:i w:val="0"/>
                <w:color w:val="000000"/>
                <w:sz w:val="21"/>
                <w:szCs w:val="21"/>
                <w:u w:val="none"/>
                <w:lang w:val="en-US"/>
              </w:rPr>
            </w:pPr>
            <w:r>
              <w:rPr>
                <w:rFonts w:hint="eastAsia" w:ascii="仿宋_GB2312" w:hAnsi="仿宋_GB2312" w:eastAsia="仿宋_GB2312" w:cs="仿宋_GB2312"/>
                <w:i w:val="0"/>
                <w:color w:val="000000"/>
                <w:kern w:val="0"/>
                <w:sz w:val="21"/>
                <w:szCs w:val="21"/>
                <w:u w:val="none"/>
                <w:lang w:val="en-US" w:eastAsia="zh-CN" w:bidi="ar"/>
              </w:rPr>
              <w:t>112</w:t>
            </w:r>
          </w:p>
        </w:tc>
        <w:tc>
          <w:tcPr>
            <w:tcW w:w="1546"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2020年百姓春晚</w:t>
            </w:r>
          </w:p>
        </w:tc>
        <w:tc>
          <w:tcPr>
            <w:tcW w:w="1055"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2020年1月上旬</w:t>
            </w:r>
          </w:p>
        </w:tc>
        <w:tc>
          <w:tcPr>
            <w:tcW w:w="1840"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文化馆大剧院</w:t>
            </w:r>
          </w:p>
        </w:tc>
        <w:tc>
          <w:tcPr>
            <w:tcW w:w="3480"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歌舞、小品、情景剧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9" w:hRule="atLeast"/>
        </w:trPr>
        <w:tc>
          <w:tcPr>
            <w:tcW w:w="528"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仿宋_GB2312" w:hAnsi="仿宋_GB2312" w:eastAsia="仿宋_GB2312" w:cs="仿宋_GB2312"/>
                <w:i w:val="0"/>
                <w:color w:val="000000"/>
                <w:sz w:val="21"/>
                <w:szCs w:val="21"/>
                <w:u w:val="none"/>
                <w:lang w:val="en-US"/>
              </w:rPr>
            </w:pPr>
            <w:r>
              <w:rPr>
                <w:rFonts w:hint="eastAsia" w:ascii="仿宋_GB2312" w:hAnsi="仿宋_GB2312" w:eastAsia="仿宋_GB2312" w:cs="仿宋_GB2312"/>
                <w:i w:val="0"/>
                <w:color w:val="000000"/>
                <w:kern w:val="0"/>
                <w:sz w:val="21"/>
                <w:szCs w:val="21"/>
                <w:u w:val="none"/>
                <w:lang w:val="en-US" w:eastAsia="zh-CN" w:bidi="ar"/>
              </w:rPr>
              <w:t>113</w:t>
            </w:r>
          </w:p>
        </w:tc>
        <w:tc>
          <w:tcPr>
            <w:tcW w:w="1546"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新春团拜会</w:t>
            </w:r>
          </w:p>
        </w:tc>
        <w:tc>
          <w:tcPr>
            <w:tcW w:w="1055"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2020年1月中旬</w:t>
            </w:r>
          </w:p>
        </w:tc>
        <w:tc>
          <w:tcPr>
            <w:tcW w:w="1840"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新区礼堂（职工活动中心）</w:t>
            </w:r>
          </w:p>
        </w:tc>
        <w:tc>
          <w:tcPr>
            <w:tcW w:w="3480"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歌舞表演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9" w:hRule="atLeast"/>
        </w:trPr>
        <w:tc>
          <w:tcPr>
            <w:tcW w:w="528"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仿宋_GB2312" w:hAnsi="仿宋_GB2312" w:eastAsia="仿宋_GB2312" w:cs="仿宋_GB2312"/>
                <w:i w:val="0"/>
                <w:color w:val="000000"/>
                <w:sz w:val="21"/>
                <w:szCs w:val="21"/>
                <w:u w:val="none"/>
                <w:lang w:val="en-US"/>
              </w:rPr>
            </w:pPr>
            <w:r>
              <w:rPr>
                <w:rFonts w:hint="eastAsia" w:ascii="仿宋_GB2312" w:hAnsi="仿宋_GB2312" w:eastAsia="仿宋_GB2312" w:cs="仿宋_GB2312"/>
                <w:i w:val="0"/>
                <w:color w:val="000000"/>
                <w:kern w:val="0"/>
                <w:sz w:val="21"/>
                <w:szCs w:val="21"/>
                <w:u w:val="none"/>
                <w:lang w:val="en-US" w:eastAsia="zh-CN" w:bidi="ar"/>
              </w:rPr>
              <w:t>114</w:t>
            </w:r>
          </w:p>
        </w:tc>
        <w:tc>
          <w:tcPr>
            <w:tcW w:w="1546"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第八届戏曲票友大赛</w:t>
            </w:r>
          </w:p>
        </w:tc>
        <w:tc>
          <w:tcPr>
            <w:tcW w:w="1055"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2019年12月至2020年1月</w:t>
            </w:r>
          </w:p>
        </w:tc>
        <w:tc>
          <w:tcPr>
            <w:tcW w:w="1840"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文化馆大剧院、星海镇</w:t>
            </w:r>
          </w:p>
        </w:tc>
        <w:tc>
          <w:tcPr>
            <w:tcW w:w="3480"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京剧、豫剧、秦腔，初赛、预赛颁奖晚会。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4" w:hRule="atLeast"/>
        </w:trPr>
        <w:tc>
          <w:tcPr>
            <w:tcW w:w="528"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仿宋_GB2312" w:hAnsi="仿宋_GB2312" w:eastAsia="仿宋_GB2312" w:cs="仿宋_GB2312"/>
                <w:i w:val="0"/>
                <w:color w:val="000000"/>
                <w:sz w:val="21"/>
                <w:szCs w:val="21"/>
                <w:u w:val="none"/>
                <w:lang w:val="en-US"/>
              </w:rPr>
            </w:pPr>
            <w:r>
              <w:rPr>
                <w:rFonts w:hint="eastAsia" w:ascii="仿宋_GB2312" w:hAnsi="仿宋_GB2312" w:eastAsia="仿宋_GB2312" w:cs="仿宋_GB2312"/>
                <w:i w:val="0"/>
                <w:color w:val="000000"/>
                <w:kern w:val="0"/>
                <w:sz w:val="21"/>
                <w:szCs w:val="21"/>
                <w:u w:val="none"/>
                <w:lang w:val="en-US" w:eastAsia="zh-CN" w:bidi="ar"/>
              </w:rPr>
              <w:t>115</w:t>
            </w:r>
          </w:p>
        </w:tc>
        <w:tc>
          <w:tcPr>
            <w:tcW w:w="1546"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“送戏送春联下乡演出”</w:t>
            </w:r>
          </w:p>
        </w:tc>
        <w:tc>
          <w:tcPr>
            <w:tcW w:w="1055"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2020年1月中旬</w:t>
            </w:r>
          </w:p>
        </w:tc>
        <w:tc>
          <w:tcPr>
            <w:tcW w:w="1840"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乡镇、集市</w:t>
            </w:r>
          </w:p>
        </w:tc>
        <w:tc>
          <w:tcPr>
            <w:tcW w:w="3480"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文艺演出、送春联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5" w:hRule="atLeast"/>
        </w:trPr>
        <w:tc>
          <w:tcPr>
            <w:tcW w:w="528"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仿宋_GB2312" w:hAnsi="仿宋_GB2312" w:eastAsia="仿宋_GB2312" w:cs="仿宋_GB2312"/>
                <w:i w:val="0"/>
                <w:color w:val="000000"/>
                <w:sz w:val="21"/>
                <w:szCs w:val="21"/>
                <w:u w:val="none"/>
                <w:lang w:val="en-US"/>
              </w:rPr>
            </w:pPr>
            <w:r>
              <w:rPr>
                <w:rFonts w:hint="eastAsia" w:ascii="仿宋_GB2312" w:hAnsi="仿宋_GB2312" w:eastAsia="仿宋_GB2312" w:cs="仿宋_GB2312"/>
                <w:i w:val="0"/>
                <w:color w:val="000000"/>
                <w:kern w:val="0"/>
                <w:sz w:val="21"/>
                <w:szCs w:val="21"/>
                <w:u w:val="none"/>
                <w:lang w:val="en-US" w:eastAsia="zh-CN" w:bidi="ar"/>
              </w:rPr>
              <w:t>116</w:t>
            </w:r>
          </w:p>
        </w:tc>
        <w:tc>
          <w:tcPr>
            <w:tcW w:w="1546"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“新年音乐会”</w:t>
            </w:r>
          </w:p>
        </w:tc>
        <w:tc>
          <w:tcPr>
            <w:tcW w:w="1055"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2020年1月中旬</w:t>
            </w:r>
          </w:p>
        </w:tc>
        <w:tc>
          <w:tcPr>
            <w:tcW w:w="1840"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音乐厅</w:t>
            </w:r>
          </w:p>
        </w:tc>
        <w:tc>
          <w:tcPr>
            <w:tcW w:w="3480"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音乐会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86" w:hRule="atLeast"/>
        </w:trPr>
        <w:tc>
          <w:tcPr>
            <w:tcW w:w="528"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仿宋_GB2312" w:hAnsi="仿宋_GB2312" w:eastAsia="仿宋_GB2312" w:cs="仿宋_GB2312"/>
                <w:i w:val="0"/>
                <w:color w:val="000000"/>
                <w:sz w:val="21"/>
                <w:szCs w:val="21"/>
                <w:u w:val="none"/>
                <w:lang w:val="en-US"/>
              </w:rPr>
            </w:pPr>
            <w:r>
              <w:rPr>
                <w:rFonts w:hint="eastAsia" w:ascii="仿宋_GB2312" w:hAnsi="仿宋_GB2312" w:eastAsia="仿宋_GB2312" w:cs="仿宋_GB2312"/>
                <w:i w:val="0"/>
                <w:color w:val="000000"/>
                <w:kern w:val="0"/>
                <w:sz w:val="21"/>
                <w:szCs w:val="21"/>
                <w:u w:val="none"/>
                <w:lang w:val="en-US" w:eastAsia="zh-CN" w:bidi="ar"/>
              </w:rPr>
              <w:t>117</w:t>
            </w:r>
          </w:p>
        </w:tc>
        <w:tc>
          <w:tcPr>
            <w:tcW w:w="1546"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2020年“ 庆元旦春节 迎新春”活动</w:t>
            </w:r>
          </w:p>
        </w:tc>
        <w:tc>
          <w:tcPr>
            <w:tcW w:w="1055"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2020年1月中旬</w:t>
            </w:r>
          </w:p>
        </w:tc>
        <w:tc>
          <w:tcPr>
            <w:tcW w:w="1840"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市图书馆、部分街道、社区</w:t>
            </w:r>
          </w:p>
        </w:tc>
        <w:tc>
          <w:tcPr>
            <w:tcW w:w="3480"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举办庆新春旅游推介、图书下乡、为老百姓拜大年送春联等活动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2" w:hRule="atLeast"/>
        </w:trPr>
        <w:tc>
          <w:tcPr>
            <w:tcW w:w="8449" w:type="dxa"/>
            <w:gridSpan w:val="5"/>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b/>
                <w:bCs/>
                <w:i w:val="0"/>
                <w:color w:val="000000"/>
                <w:kern w:val="0"/>
                <w:sz w:val="21"/>
                <w:szCs w:val="21"/>
                <w:u w:val="none"/>
                <w:lang w:val="en-US" w:eastAsia="zh-CN" w:bidi="ar"/>
              </w:rPr>
              <w:t>大武口区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8" w:hRule="atLeast"/>
        </w:trPr>
        <w:tc>
          <w:tcPr>
            <w:tcW w:w="528"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仿宋_GB2312" w:hAnsi="仿宋_GB2312" w:eastAsia="仿宋_GB2312" w:cs="仿宋_GB2312"/>
                <w:i w:val="0"/>
                <w:color w:val="000000"/>
                <w:sz w:val="21"/>
                <w:szCs w:val="21"/>
                <w:u w:val="none"/>
                <w:lang w:val="en-US"/>
              </w:rPr>
            </w:pPr>
            <w:r>
              <w:rPr>
                <w:rFonts w:hint="eastAsia" w:ascii="仿宋_GB2312" w:hAnsi="仿宋_GB2312" w:eastAsia="仿宋_GB2312" w:cs="仿宋_GB2312"/>
                <w:i w:val="0"/>
                <w:color w:val="000000"/>
                <w:kern w:val="0"/>
                <w:sz w:val="21"/>
                <w:szCs w:val="21"/>
                <w:u w:val="none"/>
                <w:lang w:val="en-US" w:eastAsia="zh-CN" w:bidi="ar"/>
              </w:rPr>
              <w:t>118</w:t>
            </w:r>
          </w:p>
        </w:tc>
        <w:tc>
          <w:tcPr>
            <w:tcW w:w="1546"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“阔步新时代”跨年诗歌晚会活动</w:t>
            </w:r>
          </w:p>
        </w:tc>
        <w:tc>
          <w:tcPr>
            <w:tcW w:w="1055"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2019年12月31日</w:t>
            </w:r>
          </w:p>
        </w:tc>
        <w:tc>
          <w:tcPr>
            <w:tcW w:w="1840"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大武口区文化艺术中心</w:t>
            </w:r>
          </w:p>
        </w:tc>
        <w:tc>
          <w:tcPr>
            <w:tcW w:w="3480"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举办大武口区第三届诗歌春晚，在跨年之夜组织弘扬爱国精神，传播先进文化的诗歌晚会。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25" w:hRule="atLeast"/>
        </w:trPr>
        <w:tc>
          <w:tcPr>
            <w:tcW w:w="528"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仿宋_GB2312" w:hAnsi="仿宋_GB2312" w:eastAsia="仿宋_GB2312" w:cs="仿宋_GB2312"/>
                <w:i w:val="0"/>
                <w:color w:val="000000"/>
                <w:sz w:val="21"/>
                <w:szCs w:val="21"/>
                <w:u w:val="none"/>
                <w:lang w:val="en-US"/>
              </w:rPr>
            </w:pPr>
            <w:r>
              <w:rPr>
                <w:rFonts w:hint="eastAsia" w:ascii="仿宋_GB2312" w:hAnsi="仿宋_GB2312" w:eastAsia="仿宋_GB2312" w:cs="仿宋_GB2312"/>
                <w:i w:val="0"/>
                <w:color w:val="000000"/>
                <w:kern w:val="0"/>
                <w:sz w:val="21"/>
                <w:szCs w:val="21"/>
                <w:u w:val="none"/>
                <w:lang w:val="en-US" w:eastAsia="zh-CN" w:bidi="ar"/>
              </w:rPr>
              <w:t>119</w:t>
            </w:r>
          </w:p>
        </w:tc>
        <w:tc>
          <w:tcPr>
            <w:tcW w:w="1546"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迎新春音乐会</w:t>
            </w:r>
          </w:p>
        </w:tc>
        <w:tc>
          <w:tcPr>
            <w:tcW w:w="1055"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2019年12月10日至2020年1月20日</w:t>
            </w:r>
          </w:p>
        </w:tc>
        <w:tc>
          <w:tcPr>
            <w:tcW w:w="1840"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大武口区文化艺术中心、步行街商圈、万达广场</w:t>
            </w:r>
          </w:p>
        </w:tc>
        <w:tc>
          <w:tcPr>
            <w:tcW w:w="3480"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邀请大武口区音乐家协会、大漠之音合唱团、石嘴山青年合唱团等团体，分档期举办迎新春音乐会、合唱音乐会，音协专场音乐会，为节庆活动营造良好的氛围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1" w:hRule="atLeast"/>
        </w:trPr>
        <w:tc>
          <w:tcPr>
            <w:tcW w:w="528"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仿宋_GB2312" w:hAnsi="仿宋_GB2312" w:eastAsia="仿宋_GB2312" w:cs="仿宋_GB2312"/>
                <w:i w:val="0"/>
                <w:color w:val="000000"/>
                <w:sz w:val="21"/>
                <w:szCs w:val="21"/>
                <w:u w:val="none"/>
                <w:lang w:val="en-US"/>
              </w:rPr>
            </w:pPr>
            <w:r>
              <w:rPr>
                <w:rFonts w:hint="eastAsia" w:ascii="仿宋_GB2312" w:hAnsi="仿宋_GB2312" w:eastAsia="仿宋_GB2312" w:cs="仿宋_GB2312"/>
                <w:i w:val="0"/>
                <w:color w:val="000000"/>
                <w:kern w:val="0"/>
                <w:sz w:val="21"/>
                <w:szCs w:val="21"/>
                <w:u w:val="none"/>
                <w:lang w:val="en-US" w:eastAsia="zh-CN" w:bidi="ar"/>
              </w:rPr>
              <w:t>120</w:t>
            </w:r>
          </w:p>
        </w:tc>
        <w:tc>
          <w:tcPr>
            <w:tcW w:w="1546"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优秀戏曲传唱活动</w:t>
            </w:r>
          </w:p>
        </w:tc>
        <w:tc>
          <w:tcPr>
            <w:tcW w:w="1055"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2020年1月10日至2月8日（正月十五）</w:t>
            </w:r>
          </w:p>
        </w:tc>
        <w:tc>
          <w:tcPr>
            <w:tcW w:w="1840"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星海镇、各街道，社区、村</w:t>
            </w:r>
          </w:p>
        </w:tc>
        <w:tc>
          <w:tcPr>
            <w:tcW w:w="3480"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组织优秀戏曲团队开展秦腔、豫剧、京剧经典剧目展演，助力隆湖星海秦腔剧团开展巡演。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75" w:hRule="atLeast"/>
        </w:trPr>
        <w:tc>
          <w:tcPr>
            <w:tcW w:w="528"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仿宋_GB2312" w:hAnsi="仿宋_GB2312" w:eastAsia="仿宋_GB2312" w:cs="仿宋_GB2312"/>
                <w:i w:val="0"/>
                <w:color w:val="000000"/>
                <w:sz w:val="21"/>
                <w:szCs w:val="21"/>
                <w:u w:val="none"/>
                <w:lang w:val="en-US"/>
              </w:rPr>
            </w:pPr>
            <w:r>
              <w:rPr>
                <w:rFonts w:hint="eastAsia" w:ascii="仿宋_GB2312" w:hAnsi="仿宋_GB2312" w:eastAsia="仿宋_GB2312" w:cs="仿宋_GB2312"/>
                <w:i w:val="0"/>
                <w:color w:val="000000"/>
                <w:kern w:val="0"/>
                <w:sz w:val="21"/>
                <w:szCs w:val="21"/>
                <w:u w:val="none"/>
                <w:lang w:val="en-US" w:eastAsia="zh-CN" w:bidi="ar"/>
              </w:rPr>
              <w:t>121</w:t>
            </w:r>
          </w:p>
        </w:tc>
        <w:tc>
          <w:tcPr>
            <w:tcW w:w="1546"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“玉鼠贺岁靓新春”秧歌社火比赛活动</w:t>
            </w:r>
          </w:p>
        </w:tc>
        <w:tc>
          <w:tcPr>
            <w:tcW w:w="1055"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2020年1月17日（农历腊月二十三）</w:t>
            </w:r>
          </w:p>
        </w:tc>
        <w:tc>
          <w:tcPr>
            <w:tcW w:w="1840"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和平广场</w:t>
            </w:r>
          </w:p>
        </w:tc>
        <w:tc>
          <w:tcPr>
            <w:tcW w:w="3480"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举办大武口区“玉鼠贺岁靓新春”秧歌社火比赛，获奖团队参加正月初二秧歌社火展演，前2名团队参加全市秧歌社火比赛和自治区秧歌社火大赛。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85" w:hRule="atLeast"/>
        </w:trPr>
        <w:tc>
          <w:tcPr>
            <w:tcW w:w="528"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仿宋_GB2312" w:hAnsi="仿宋_GB2312" w:eastAsia="仿宋_GB2312" w:cs="仿宋_GB2312"/>
                <w:i w:val="0"/>
                <w:color w:val="000000"/>
                <w:sz w:val="21"/>
                <w:szCs w:val="21"/>
                <w:u w:val="none"/>
                <w:lang w:val="en-US"/>
              </w:rPr>
            </w:pPr>
            <w:r>
              <w:rPr>
                <w:rFonts w:hint="eastAsia" w:ascii="仿宋_GB2312" w:hAnsi="仿宋_GB2312" w:eastAsia="仿宋_GB2312" w:cs="仿宋_GB2312"/>
                <w:i w:val="0"/>
                <w:color w:val="000000"/>
                <w:kern w:val="0"/>
                <w:sz w:val="21"/>
                <w:szCs w:val="21"/>
                <w:u w:val="none"/>
                <w:lang w:val="en-US" w:eastAsia="zh-CN" w:bidi="ar"/>
              </w:rPr>
              <w:t>122</w:t>
            </w:r>
          </w:p>
        </w:tc>
        <w:tc>
          <w:tcPr>
            <w:tcW w:w="1546"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“翰墨凝书香”挥春送福活动</w:t>
            </w:r>
          </w:p>
        </w:tc>
        <w:tc>
          <w:tcPr>
            <w:tcW w:w="1055"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2020年1月6日至至1月20日</w:t>
            </w:r>
          </w:p>
        </w:tc>
        <w:tc>
          <w:tcPr>
            <w:tcW w:w="1840"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区图书馆、万达广场</w:t>
            </w:r>
          </w:p>
        </w:tc>
        <w:tc>
          <w:tcPr>
            <w:tcW w:w="3480"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邀请区内外书法家，在区图书馆隽写春联和福字，通过微信转发、点赞、录制小视频等方式进行免费派送;在万达广场组织分会场开展挥春送福活动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10" w:hRule="atLeast"/>
        </w:trPr>
        <w:tc>
          <w:tcPr>
            <w:tcW w:w="528"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仿宋_GB2312" w:hAnsi="仿宋_GB2312" w:eastAsia="仿宋_GB2312" w:cs="仿宋_GB2312"/>
                <w:i w:val="0"/>
                <w:color w:val="000000"/>
                <w:sz w:val="21"/>
                <w:szCs w:val="21"/>
                <w:u w:val="none"/>
                <w:lang w:val="en-US"/>
              </w:rPr>
            </w:pPr>
            <w:r>
              <w:rPr>
                <w:rFonts w:hint="eastAsia" w:ascii="仿宋_GB2312" w:hAnsi="仿宋_GB2312" w:eastAsia="仿宋_GB2312" w:cs="仿宋_GB2312"/>
                <w:i w:val="0"/>
                <w:color w:val="000000"/>
                <w:kern w:val="0"/>
                <w:sz w:val="21"/>
                <w:szCs w:val="21"/>
                <w:u w:val="none"/>
                <w:lang w:val="en-US" w:eastAsia="zh-CN" w:bidi="ar"/>
              </w:rPr>
              <w:t>123</w:t>
            </w:r>
          </w:p>
        </w:tc>
        <w:tc>
          <w:tcPr>
            <w:tcW w:w="1546"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三下乡”慰问活动</w:t>
            </w:r>
          </w:p>
        </w:tc>
        <w:tc>
          <w:tcPr>
            <w:tcW w:w="1055"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2019年12月24日至至2020年1月15日</w:t>
            </w:r>
          </w:p>
        </w:tc>
        <w:tc>
          <w:tcPr>
            <w:tcW w:w="1840"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星海镇、长兴街道办事处、长胜街道办事处</w:t>
            </w:r>
          </w:p>
        </w:tc>
        <w:tc>
          <w:tcPr>
            <w:tcW w:w="3480"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开展文化、科技、卫生“三下乡”活动，组织优秀文艺节目、非遗展演等现场服务活动，分别到星海镇和涉农街道为农民送节目、送图书、送福字、送文化器材等。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3" w:hRule="atLeast"/>
        </w:trPr>
        <w:tc>
          <w:tcPr>
            <w:tcW w:w="528"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仿宋_GB2312" w:hAnsi="仿宋_GB2312" w:eastAsia="仿宋_GB2312" w:cs="仿宋_GB2312"/>
                <w:i w:val="0"/>
                <w:color w:val="000000"/>
                <w:sz w:val="21"/>
                <w:szCs w:val="21"/>
                <w:u w:val="none"/>
                <w:lang w:val="en-US"/>
              </w:rPr>
            </w:pPr>
            <w:r>
              <w:rPr>
                <w:rFonts w:hint="eastAsia" w:ascii="仿宋_GB2312" w:hAnsi="仿宋_GB2312" w:eastAsia="仿宋_GB2312" w:cs="仿宋_GB2312"/>
                <w:i w:val="0"/>
                <w:color w:val="000000"/>
                <w:kern w:val="0"/>
                <w:sz w:val="21"/>
                <w:szCs w:val="21"/>
                <w:u w:val="none"/>
                <w:lang w:val="en-US" w:eastAsia="zh-CN" w:bidi="ar"/>
              </w:rPr>
              <w:t>124</w:t>
            </w:r>
          </w:p>
        </w:tc>
        <w:tc>
          <w:tcPr>
            <w:tcW w:w="1546"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“圆梦2020”新春团拜会文艺演出</w:t>
            </w:r>
          </w:p>
        </w:tc>
        <w:tc>
          <w:tcPr>
            <w:tcW w:w="1055"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1月21日</w:t>
            </w:r>
          </w:p>
        </w:tc>
        <w:tc>
          <w:tcPr>
            <w:tcW w:w="1840"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大武口区文化艺术中心</w:t>
            </w:r>
          </w:p>
        </w:tc>
        <w:tc>
          <w:tcPr>
            <w:tcW w:w="3480"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组织编排一台以“大武口人演绎大武口情”为主题的文艺晚会，向全区干部职工拜年，节目力求内容新颖、形式多样、轻松喜庆、积极向上。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4" w:hRule="atLeast"/>
        </w:trPr>
        <w:tc>
          <w:tcPr>
            <w:tcW w:w="528"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仿宋_GB2312" w:hAnsi="仿宋_GB2312" w:eastAsia="仿宋_GB2312" w:cs="仿宋_GB2312"/>
                <w:i w:val="0"/>
                <w:color w:val="000000"/>
                <w:sz w:val="21"/>
                <w:szCs w:val="21"/>
                <w:u w:val="none"/>
                <w:lang w:val="en-US"/>
              </w:rPr>
            </w:pPr>
            <w:r>
              <w:rPr>
                <w:rFonts w:hint="eastAsia" w:ascii="仿宋_GB2312" w:hAnsi="仿宋_GB2312" w:eastAsia="仿宋_GB2312" w:cs="仿宋_GB2312"/>
                <w:i w:val="0"/>
                <w:color w:val="000000"/>
                <w:kern w:val="0"/>
                <w:sz w:val="21"/>
                <w:szCs w:val="21"/>
                <w:u w:val="none"/>
                <w:lang w:val="en-US" w:eastAsia="zh-CN" w:bidi="ar"/>
              </w:rPr>
              <w:t>125</w:t>
            </w:r>
          </w:p>
        </w:tc>
        <w:tc>
          <w:tcPr>
            <w:tcW w:w="1546"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“玉鼠贺岁靓新春”秧歌社火大拜年活动</w:t>
            </w:r>
          </w:p>
        </w:tc>
        <w:tc>
          <w:tcPr>
            <w:tcW w:w="1055"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1月26日（农历正月初二）</w:t>
            </w:r>
          </w:p>
        </w:tc>
        <w:tc>
          <w:tcPr>
            <w:tcW w:w="1840"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五环广场至至朝阳街至至贺兰山路至至和平广场</w:t>
            </w:r>
          </w:p>
        </w:tc>
        <w:tc>
          <w:tcPr>
            <w:tcW w:w="3480"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组织秧歌社火队从五环广场出发，沿朝阳街至贺兰山路至和平广场开展秧歌社火大拜年游演活动，向全市人民拜年。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8449" w:type="dxa"/>
            <w:gridSpan w:val="5"/>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b/>
                <w:bCs/>
                <w:i w:val="0"/>
                <w:color w:val="000000"/>
                <w:kern w:val="0"/>
                <w:sz w:val="21"/>
                <w:szCs w:val="21"/>
                <w:u w:val="none"/>
                <w:lang w:val="en-US" w:eastAsia="zh-CN" w:bidi="ar"/>
              </w:rPr>
              <w:t>惠农区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81" w:hRule="atLeast"/>
        </w:trPr>
        <w:tc>
          <w:tcPr>
            <w:tcW w:w="528"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仿宋_GB2312" w:hAnsi="仿宋_GB2312" w:eastAsia="仿宋_GB2312" w:cs="仿宋_GB2312"/>
                <w:i w:val="0"/>
                <w:color w:val="000000"/>
                <w:sz w:val="21"/>
                <w:szCs w:val="21"/>
                <w:u w:val="none"/>
                <w:lang w:val="en-US"/>
              </w:rPr>
            </w:pPr>
            <w:r>
              <w:rPr>
                <w:rFonts w:hint="eastAsia" w:ascii="仿宋_GB2312" w:hAnsi="仿宋_GB2312" w:eastAsia="仿宋_GB2312" w:cs="仿宋_GB2312"/>
                <w:i w:val="0"/>
                <w:color w:val="000000"/>
                <w:kern w:val="0"/>
                <w:sz w:val="21"/>
                <w:szCs w:val="21"/>
                <w:u w:val="none"/>
                <w:lang w:val="en-US" w:eastAsia="zh-CN" w:bidi="ar"/>
              </w:rPr>
              <w:t>126</w:t>
            </w:r>
          </w:p>
        </w:tc>
        <w:tc>
          <w:tcPr>
            <w:tcW w:w="1546"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惠农区秧歌社火比赛</w:t>
            </w:r>
          </w:p>
        </w:tc>
        <w:tc>
          <w:tcPr>
            <w:tcW w:w="1055"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2019年12月31日前</w:t>
            </w:r>
          </w:p>
        </w:tc>
        <w:tc>
          <w:tcPr>
            <w:tcW w:w="1840"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惠农区新区文体活动中心</w:t>
            </w:r>
          </w:p>
        </w:tc>
        <w:tc>
          <w:tcPr>
            <w:tcW w:w="3480"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开展秧歌、旱船、舞龙、舞狮、高跷等传统社火比赛。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7" w:hRule="atLeast"/>
        </w:trPr>
        <w:tc>
          <w:tcPr>
            <w:tcW w:w="528"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仿宋_GB2312" w:hAnsi="仿宋_GB2312" w:eastAsia="仿宋_GB2312" w:cs="仿宋_GB2312"/>
                <w:i w:val="0"/>
                <w:color w:val="000000"/>
                <w:sz w:val="21"/>
                <w:szCs w:val="21"/>
                <w:u w:val="none"/>
                <w:lang w:val="en-US"/>
              </w:rPr>
            </w:pPr>
            <w:r>
              <w:rPr>
                <w:rFonts w:hint="eastAsia" w:ascii="仿宋_GB2312" w:hAnsi="仿宋_GB2312" w:eastAsia="仿宋_GB2312" w:cs="仿宋_GB2312"/>
                <w:i w:val="0"/>
                <w:color w:val="000000"/>
                <w:kern w:val="0"/>
                <w:sz w:val="21"/>
                <w:szCs w:val="21"/>
                <w:u w:val="none"/>
                <w:lang w:val="en-US" w:eastAsia="zh-CN" w:bidi="ar"/>
              </w:rPr>
              <w:t>127</w:t>
            </w:r>
          </w:p>
        </w:tc>
        <w:tc>
          <w:tcPr>
            <w:tcW w:w="1546"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惠农区秧歌社火巡演</w:t>
            </w:r>
          </w:p>
        </w:tc>
        <w:tc>
          <w:tcPr>
            <w:tcW w:w="1055"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2020年元宵节</w:t>
            </w:r>
          </w:p>
        </w:tc>
        <w:tc>
          <w:tcPr>
            <w:tcW w:w="1840"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惠农区南北大街、文景广场</w:t>
            </w:r>
          </w:p>
        </w:tc>
        <w:tc>
          <w:tcPr>
            <w:tcW w:w="3480"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开展秧歌、旱船、舞龙、舞狮、高跷等传统社火巡演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0" w:hRule="atLeast"/>
        </w:trPr>
        <w:tc>
          <w:tcPr>
            <w:tcW w:w="528"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仿宋_GB2312" w:hAnsi="仿宋_GB2312" w:eastAsia="仿宋_GB2312" w:cs="仿宋_GB2312"/>
                <w:i w:val="0"/>
                <w:color w:val="000000"/>
                <w:sz w:val="21"/>
                <w:szCs w:val="21"/>
                <w:u w:val="none"/>
                <w:lang w:val="en-US"/>
              </w:rPr>
            </w:pPr>
            <w:r>
              <w:rPr>
                <w:rFonts w:hint="eastAsia" w:ascii="仿宋_GB2312" w:hAnsi="仿宋_GB2312" w:eastAsia="仿宋_GB2312" w:cs="仿宋_GB2312"/>
                <w:i w:val="0"/>
                <w:color w:val="000000"/>
                <w:kern w:val="0"/>
                <w:sz w:val="21"/>
                <w:szCs w:val="21"/>
                <w:u w:val="none"/>
                <w:lang w:val="en-US" w:eastAsia="zh-CN" w:bidi="ar"/>
              </w:rPr>
              <w:t>128</w:t>
            </w:r>
          </w:p>
        </w:tc>
        <w:tc>
          <w:tcPr>
            <w:tcW w:w="1546"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“送春联 猜灯谜 唱大戏过新年 ”文化大集</w:t>
            </w:r>
          </w:p>
        </w:tc>
        <w:tc>
          <w:tcPr>
            <w:tcW w:w="1055"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2020年1月10日</w:t>
            </w:r>
          </w:p>
        </w:tc>
        <w:tc>
          <w:tcPr>
            <w:tcW w:w="1840"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惠农区新区文体活动中心</w:t>
            </w:r>
          </w:p>
        </w:tc>
        <w:tc>
          <w:tcPr>
            <w:tcW w:w="3480"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送春联、猜灯谜、唱大戏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9" w:hRule="atLeast"/>
        </w:trPr>
        <w:tc>
          <w:tcPr>
            <w:tcW w:w="528"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仿宋_GB2312" w:hAnsi="仿宋_GB2312" w:eastAsia="仿宋_GB2312" w:cs="仿宋_GB2312"/>
                <w:i w:val="0"/>
                <w:color w:val="000000"/>
                <w:sz w:val="21"/>
                <w:szCs w:val="21"/>
                <w:u w:val="none"/>
                <w:lang w:val="en-US"/>
              </w:rPr>
            </w:pPr>
            <w:r>
              <w:rPr>
                <w:rFonts w:hint="eastAsia" w:ascii="仿宋_GB2312" w:hAnsi="仿宋_GB2312" w:eastAsia="仿宋_GB2312" w:cs="仿宋_GB2312"/>
                <w:i w:val="0"/>
                <w:color w:val="000000"/>
                <w:kern w:val="0"/>
                <w:sz w:val="21"/>
                <w:szCs w:val="21"/>
                <w:u w:val="none"/>
                <w:lang w:val="en-US" w:eastAsia="zh-CN" w:bidi="ar"/>
              </w:rPr>
              <w:t>129</w:t>
            </w:r>
          </w:p>
        </w:tc>
        <w:tc>
          <w:tcPr>
            <w:tcW w:w="1546"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惠农区新春团拜会</w:t>
            </w:r>
          </w:p>
        </w:tc>
        <w:tc>
          <w:tcPr>
            <w:tcW w:w="1055"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2020年1月22日</w:t>
            </w:r>
          </w:p>
        </w:tc>
        <w:tc>
          <w:tcPr>
            <w:tcW w:w="1840"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惠农区新区文体活动中心</w:t>
            </w:r>
          </w:p>
        </w:tc>
        <w:tc>
          <w:tcPr>
            <w:tcW w:w="3480"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舞蹈、歌舞、戏曲、小品等文艺节目演出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1" w:hRule="atLeast"/>
        </w:trPr>
        <w:tc>
          <w:tcPr>
            <w:tcW w:w="528"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仿宋_GB2312" w:hAnsi="仿宋_GB2312" w:eastAsia="仿宋_GB2312" w:cs="仿宋_GB2312"/>
                <w:i w:val="0"/>
                <w:color w:val="000000"/>
                <w:sz w:val="21"/>
                <w:szCs w:val="21"/>
                <w:u w:val="none"/>
                <w:lang w:val="en-US"/>
              </w:rPr>
            </w:pPr>
            <w:r>
              <w:rPr>
                <w:rFonts w:hint="eastAsia" w:ascii="仿宋_GB2312" w:hAnsi="仿宋_GB2312" w:eastAsia="仿宋_GB2312" w:cs="仿宋_GB2312"/>
                <w:i w:val="0"/>
                <w:color w:val="000000"/>
                <w:kern w:val="0"/>
                <w:sz w:val="21"/>
                <w:szCs w:val="21"/>
                <w:u w:val="none"/>
                <w:lang w:val="en-US" w:eastAsia="zh-CN" w:bidi="ar"/>
              </w:rPr>
              <w:t>130</w:t>
            </w:r>
          </w:p>
        </w:tc>
        <w:tc>
          <w:tcPr>
            <w:tcW w:w="1546"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文化下基层活动</w:t>
            </w:r>
          </w:p>
        </w:tc>
        <w:tc>
          <w:tcPr>
            <w:tcW w:w="1055"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2020年1月</w:t>
            </w:r>
          </w:p>
        </w:tc>
        <w:tc>
          <w:tcPr>
            <w:tcW w:w="1840"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各基层点</w:t>
            </w:r>
          </w:p>
        </w:tc>
        <w:tc>
          <w:tcPr>
            <w:tcW w:w="3480"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送春联、送图书、电子楹联展等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9" w:hRule="atLeast"/>
        </w:trPr>
        <w:tc>
          <w:tcPr>
            <w:tcW w:w="8449" w:type="dxa"/>
            <w:gridSpan w:val="5"/>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b/>
                <w:bCs/>
                <w:i w:val="0"/>
                <w:color w:val="000000"/>
                <w:kern w:val="0"/>
                <w:sz w:val="21"/>
                <w:szCs w:val="21"/>
                <w:u w:val="none"/>
                <w:lang w:val="en-US" w:eastAsia="zh-CN" w:bidi="ar"/>
              </w:rPr>
              <w:t>平罗县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3" w:hRule="atLeast"/>
        </w:trPr>
        <w:tc>
          <w:tcPr>
            <w:tcW w:w="528"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仿宋_GB2312" w:hAnsi="仿宋_GB2312" w:eastAsia="仿宋_GB2312" w:cs="仿宋_GB2312"/>
                <w:i w:val="0"/>
                <w:color w:val="000000"/>
                <w:sz w:val="21"/>
                <w:szCs w:val="21"/>
                <w:u w:val="none"/>
                <w:lang w:val="en-US"/>
              </w:rPr>
            </w:pPr>
            <w:r>
              <w:rPr>
                <w:rFonts w:hint="eastAsia" w:ascii="仿宋_GB2312" w:hAnsi="仿宋_GB2312" w:eastAsia="仿宋_GB2312" w:cs="仿宋_GB2312"/>
                <w:i w:val="0"/>
                <w:color w:val="000000"/>
                <w:kern w:val="0"/>
                <w:sz w:val="21"/>
                <w:szCs w:val="21"/>
                <w:u w:val="none"/>
                <w:lang w:val="en-US" w:eastAsia="zh-CN" w:bidi="ar"/>
              </w:rPr>
              <w:t>131</w:t>
            </w:r>
          </w:p>
        </w:tc>
        <w:tc>
          <w:tcPr>
            <w:tcW w:w="1546"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迎新春书法、美术、摄影展</w:t>
            </w:r>
          </w:p>
        </w:tc>
        <w:tc>
          <w:tcPr>
            <w:tcW w:w="1055"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2020年1月</w:t>
            </w:r>
          </w:p>
        </w:tc>
        <w:tc>
          <w:tcPr>
            <w:tcW w:w="1840"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平罗县文化馆</w:t>
            </w:r>
          </w:p>
        </w:tc>
        <w:tc>
          <w:tcPr>
            <w:tcW w:w="3480"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对全县优秀书法、美术、摄影等作品进行展览.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87" w:hRule="atLeast"/>
        </w:trPr>
        <w:tc>
          <w:tcPr>
            <w:tcW w:w="528"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仿宋_GB2312" w:hAnsi="仿宋_GB2312" w:eastAsia="仿宋_GB2312" w:cs="仿宋_GB2312"/>
                <w:i w:val="0"/>
                <w:color w:val="000000"/>
                <w:sz w:val="21"/>
                <w:szCs w:val="21"/>
                <w:u w:val="none"/>
                <w:lang w:val="en-US"/>
              </w:rPr>
            </w:pPr>
            <w:r>
              <w:rPr>
                <w:rFonts w:hint="eastAsia" w:ascii="仿宋_GB2312" w:hAnsi="仿宋_GB2312" w:eastAsia="仿宋_GB2312" w:cs="仿宋_GB2312"/>
                <w:i w:val="0"/>
                <w:color w:val="000000"/>
                <w:kern w:val="0"/>
                <w:sz w:val="21"/>
                <w:szCs w:val="21"/>
                <w:u w:val="none"/>
                <w:lang w:val="en-US" w:eastAsia="zh-CN" w:bidi="ar"/>
              </w:rPr>
              <w:t>132</w:t>
            </w:r>
          </w:p>
        </w:tc>
        <w:tc>
          <w:tcPr>
            <w:tcW w:w="1546"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文化惠民“文化科技卫生”三下乡活动</w:t>
            </w:r>
          </w:p>
        </w:tc>
        <w:tc>
          <w:tcPr>
            <w:tcW w:w="1055"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2019年12月</w:t>
            </w:r>
          </w:p>
        </w:tc>
        <w:tc>
          <w:tcPr>
            <w:tcW w:w="1840"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各乡镇、村及移民</w:t>
            </w:r>
          </w:p>
        </w:tc>
        <w:tc>
          <w:tcPr>
            <w:tcW w:w="3480"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以宣传文化科技卫生为主题，编排群众易懂、易接受、易传播的文艺节目，宣传党的惠民政策。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4" w:hRule="atLeast"/>
        </w:trPr>
        <w:tc>
          <w:tcPr>
            <w:tcW w:w="528"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仿宋_GB2312" w:hAnsi="仿宋_GB2312" w:eastAsia="仿宋_GB2312" w:cs="仿宋_GB2312"/>
                <w:i w:val="0"/>
                <w:color w:val="000000"/>
                <w:sz w:val="21"/>
                <w:szCs w:val="21"/>
                <w:u w:val="none"/>
                <w:lang w:val="en-US"/>
              </w:rPr>
            </w:pPr>
            <w:r>
              <w:rPr>
                <w:rFonts w:hint="eastAsia" w:ascii="仿宋_GB2312" w:hAnsi="仿宋_GB2312" w:eastAsia="仿宋_GB2312" w:cs="仿宋_GB2312"/>
                <w:i w:val="0"/>
                <w:color w:val="000000"/>
                <w:kern w:val="0"/>
                <w:sz w:val="21"/>
                <w:szCs w:val="21"/>
                <w:u w:val="none"/>
                <w:lang w:val="en-US" w:eastAsia="zh-CN" w:bidi="ar"/>
              </w:rPr>
              <w:t>133</w:t>
            </w:r>
          </w:p>
        </w:tc>
        <w:tc>
          <w:tcPr>
            <w:tcW w:w="1546"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全县“迎新春”社火展演</w:t>
            </w:r>
          </w:p>
        </w:tc>
        <w:tc>
          <w:tcPr>
            <w:tcW w:w="1055"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2020年1月22日</w:t>
            </w:r>
          </w:p>
        </w:tc>
        <w:tc>
          <w:tcPr>
            <w:tcW w:w="1840"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西区文化广场</w:t>
            </w:r>
          </w:p>
        </w:tc>
        <w:tc>
          <w:tcPr>
            <w:tcW w:w="3480"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秧歌、高跷、腰鼓、舞龙舞狮、旱船等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4" w:hRule="atLeast"/>
        </w:trPr>
        <w:tc>
          <w:tcPr>
            <w:tcW w:w="528"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仿宋_GB2312" w:hAnsi="仿宋_GB2312" w:eastAsia="仿宋_GB2312" w:cs="仿宋_GB2312"/>
                <w:i w:val="0"/>
                <w:color w:val="000000"/>
                <w:sz w:val="21"/>
                <w:szCs w:val="21"/>
                <w:u w:val="none"/>
                <w:lang w:val="en-US"/>
              </w:rPr>
            </w:pPr>
            <w:r>
              <w:rPr>
                <w:rFonts w:hint="eastAsia" w:ascii="仿宋_GB2312" w:hAnsi="仿宋_GB2312" w:eastAsia="仿宋_GB2312" w:cs="仿宋_GB2312"/>
                <w:i w:val="0"/>
                <w:color w:val="000000"/>
                <w:kern w:val="0"/>
                <w:sz w:val="21"/>
                <w:szCs w:val="21"/>
                <w:u w:val="none"/>
                <w:lang w:val="en-US" w:eastAsia="zh-CN" w:bidi="ar"/>
              </w:rPr>
              <w:t>134</w:t>
            </w:r>
          </w:p>
        </w:tc>
        <w:tc>
          <w:tcPr>
            <w:tcW w:w="1546"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迎新春花灯展</w:t>
            </w:r>
          </w:p>
        </w:tc>
        <w:tc>
          <w:tcPr>
            <w:tcW w:w="1055"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2020年1月23日至2月8日</w:t>
            </w:r>
          </w:p>
        </w:tc>
        <w:tc>
          <w:tcPr>
            <w:tcW w:w="1840"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县城西区广场</w:t>
            </w:r>
          </w:p>
        </w:tc>
        <w:tc>
          <w:tcPr>
            <w:tcW w:w="3480"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大型灯会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940" w:hRule="atLeast"/>
        </w:trPr>
        <w:tc>
          <w:tcPr>
            <w:tcW w:w="528"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仿宋_GB2312" w:hAnsi="仿宋_GB2312" w:eastAsia="仿宋_GB2312" w:cs="仿宋_GB2312"/>
                <w:i w:val="0"/>
                <w:color w:val="000000"/>
                <w:sz w:val="21"/>
                <w:szCs w:val="21"/>
                <w:u w:val="none"/>
                <w:lang w:val="en-US"/>
              </w:rPr>
            </w:pPr>
            <w:r>
              <w:rPr>
                <w:rFonts w:hint="eastAsia" w:ascii="仿宋_GB2312" w:hAnsi="仿宋_GB2312" w:eastAsia="仿宋_GB2312" w:cs="仿宋_GB2312"/>
                <w:i w:val="0"/>
                <w:color w:val="000000"/>
                <w:kern w:val="0"/>
                <w:sz w:val="21"/>
                <w:szCs w:val="21"/>
                <w:u w:val="none"/>
                <w:lang w:val="en-US" w:eastAsia="zh-CN" w:bidi="ar"/>
              </w:rPr>
              <w:t>135</w:t>
            </w:r>
          </w:p>
        </w:tc>
        <w:tc>
          <w:tcPr>
            <w:tcW w:w="1546"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平罗县“欢乐闹元宵”专场文艺汇演</w:t>
            </w:r>
          </w:p>
        </w:tc>
        <w:tc>
          <w:tcPr>
            <w:tcW w:w="1055"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2020年2月8日（正月十五）</w:t>
            </w:r>
          </w:p>
        </w:tc>
        <w:tc>
          <w:tcPr>
            <w:tcW w:w="1840"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西区文化广场</w:t>
            </w:r>
          </w:p>
        </w:tc>
        <w:tc>
          <w:tcPr>
            <w:tcW w:w="3480"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歌舞、戏剧、小品等文艺演出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62" w:hRule="atLeast"/>
        </w:trPr>
        <w:tc>
          <w:tcPr>
            <w:tcW w:w="528"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仿宋_GB2312" w:hAnsi="仿宋_GB2312" w:eastAsia="仿宋_GB2312" w:cs="仿宋_GB2312"/>
                <w:i w:val="0"/>
                <w:color w:val="000000"/>
                <w:sz w:val="21"/>
                <w:szCs w:val="21"/>
                <w:u w:val="none"/>
                <w:lang w:val="en-US"/>
              </w:rPr>
            </w:pPr>
            <w:r>
              <w:rPr>
                <w:rFonts w:hint="eastAsia" w:ascii="仿宋_GB2312" w:hAnsi="仿宋_GB2312" w:eastAsia="仿宋_GB2312" w:cs="仿宋_GB2312"/>
                <w:i w:val="0"/>
                <w:color w:val="000000"/>
                <w:kern w:val="0"/>
                <w:sz w:val="21"/>
                <w:szCs w:val="21"/>
                <w:u w:val="none"/>
                <w:lang w:val="en-US" w:eastAsia="zh-CN" w:bidi="ar"/>
              </w:rPr>
              <w:t>136</w:t>
            </w:r>
          </w:p>
        </w:tc>
        <w:tc>
          <w:tcPr>
            <w:tcW w:w="1546"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“全民阅读 书香平罗”阅读推广月活动</w:t>
            </w:r>
          </w:p>
        </w:tc>
        <w:tc>
          <w:tcPr>
            <w:tcW w:w="1055"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2019年12月至2019年2月</w:t>
            </w:r>
          </w:p>
        </w:tc>
        <w:tc>
          <w:tcPr>
            <w:tcW w:w="1840"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各乡镇、社区</w:t>
            </w:r>
          </w:p>
        </w:tc>
        <w:tc>
          <w:tcPr>
            <w:tcW w:w="3480"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通过展览展示、主题讲座和数字阅读推广等，将服务延伸至基层一线，吸引广大读者进馆阅读，推进全民阅读。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82" w:hRule="atLeast"/>
        </w:trPr>
        <w:tc>
          <w:tcPr>
            <w:tcW w:w="528"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仿宋_GB2312" w:hAnsi="仿宋_GB2312" w:eastAsia="仿宋_GB2312" w:cs="仿宋_GB2312"/>
                <w:i w:val="0"/>
                <w:color w:val="000000"/>
                <w:sz w:val="21"/>
                <w:szCs w:val="21"/>
                <w:u w:val="none"/>
                <w:lang w:val="en-US"/>
              </w:rPr>
            </w:pPr>
            <w:r>
              <w:rPr>
                <w:rFonts w:hint="eastAsia" w:ascii="仿宋_GB2312" w:hAnsi="仿宋_GB2312" w:eastAsia="仿宋_GB2312" w:cs="仿宋_GB2312"/>
                <w:i w:val="0"/>
                <w:color w:val="000000"/>
                <w:kern w:val="0"/>
                <w:sz w:val="21"/>
                <w:szCs w:val="21"/>
                <w:u w:val="none"/>
                <w:lang w:val="en-US" w:eastAsia="zh-CN" w:bidi="ar"/>
              </w:rPr>
              <w:t>137</w:t>
            </w:r>
          </w:p>
        </w:tc>
        <w:tc>
          <w:tcPr>
            <w:tcW w:w="1546"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图书“双送双服”活动</w:t>
            </w:r>
          </w:p>
        </w:tc>
        <w:tc>
          <w:tcPr>
            <w:tcW w:w="1055"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2019年12月至2020年2月</w:t>
            </w:r>
          </w:p>
        </w:tc>
        <w:tc>
          <w:tcPr>
            <w:tcW w:w="1840"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各乡镇、社区</w:t>
            </w:r>
          </w:p>
        </w:tc>
        <w:tc>
          <w:tcPr>
            <w:tcW w:w="3480"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“送图书、送文化”“服务基层、服务群众”，包括“送电影进乡镇”活动、“中国好家训好家风”巡展活动、非物质文化遗产手工剪纸传承活动等。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5" w:hRule="atLeast"/>
        </w:trPr>
        <w:tc>
          <w:tcPr>
            <w:tcW w:w="528"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仿宋_GB2312" w:hAnsi="仿宋_GB2312" w:eastAsia="仿宋_GB2312" w:cs="仿宋_GB2312"/>
                <w:i w:val="0"/>
                <w:color w:val="000000"/>
                <w:sz w:val="21"/>
                <w:szCs w:val="21"/>
                <w:u w:val="none"/>
                <w:lang w:val="en-US"/>
              </w:rPr>
            </w:pPr>
            <w:r>
              <w:rPr>
                <w:rFonts w:hint="eastAsia" w:ascii="仿宋_GB2312" w:hAnsi="仿宋_GB2312" w:eastAsia="仿宋_GB2312" w:cs="仿宋_GB2312"/>
                <w:i w:val="0"/>
                <w:color w:val="000000"/>
                <w:kern w:val="0"/>
                <w:sz w:val="21"/>
                <w:szCs w:val="21"/>
                <w:u w:val="none"/>
                <w:lang w:val="en-US" w:eastAsia="zh-CN" w:bidi="ar"/>
              </w:rPr>
              <w:t>138</w:t>
            </w:r>
          </w:p>
        </w:tc>
        <w:tc>
          <w:tcPr>
            <w:tcW w:w="1546"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“迎新春”文化游园系列活动</w:t>
            </w:r>
          </w:p>
        </w:tc>
        <w:tc>
          <w:tcPr>
            <w:tcW w:w="1055"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2020年2月8日</w:t>
            </w:r>
          </w:p>
        </w:tc>
        <w:tc>
          <w:tcPr>
            <w:tcW w:w="1840"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玉皇阁公园</w:t>
            </w:r>
          </w:p>
        </w:tc>
        <w:tc>
          <w:tcPr>
            <w:tcW w:w="3480"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传统戏剧表演、元宵品尝、游园等系列活动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1" w:hRule="atLeast"/>
        </w:trPr>
        <w:tc>
          <w:tcPr>
            <w:tcW w:w="528"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仿宋_GB2312" w:hAnsi="仿宋_GB2312" w:eastAsia="仿宋_GB2312" w:cs="仿宋_GB2312"/>
                <w:i w:val="0"/>
                <w:color w:val="000000"/>
                <w:sz w:val="21"/>
                <w:szCs w:val="21"/>
                <w:u w:val="none"/>
                <w:lang w:val="en-US"/>
              </w:rPr>
            </w:pPr>
            <w:r>
              <w:rPr>
                <w:rFonts w:hint="eastAsia" w:ascii="仿宋_GB2312" w:hAnsi="仿宋_GB2312" w:eastAsia="仿宋_GB2312" w:cs="仿宋_GB2312"/>
                <w:i w:val="0"/>
                <w:color w:val="000000"/>
                <w:kern w:val="0"/>
                <w:sz w:val="21"/>
                <w:szCs w:val="21"/>
                <w:u w:val="none"/>
                <w:lang w:val="en-US" w:eastAsia="zh-CN" w:bidi="ar"/>
              </w:rPr>
              <w:t>139</w:t>
            </w:r>
          </w:p>
        </w:tc>
        <w:tc>
          <w:tcPr>
            <w:tcW w:w="1546"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“电影贺岁下基层”优秀影片展演活动</w:t>
            </w:r>
          </w:p>
        </w:tc>
        <w:tc>
          <w:tcPr>
            <w:tcW w:w="1055"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2020年1月1日至2月8日</w:t>
            </w:r>
          </w:p>
        </w:tc>
        <w:tc>
          <w:tcPr>
            <w:tcW w:w="1840"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各乡镇、社区</w:t>
            </w:r>
          </w:p>
        </w:tc>
        <w:tc>
          <w:tcPr>
            <w:tcW w:w="3480"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送国产优秀电影下基层</w:t>
            </w:r>
          </w:p>
        </w:tc>
      </w:tr>
    </w:tbl>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方正小标宋_GBK" w:hAnsi="方正小标宋_GBK" w:eastAsia="方正小标宋_GBK" w:cs="方正小标宋_GBK"/>
          <w:sz w:val="32"/>
          <w:szCs w:val="32"/>
          <w:lang w:val="en-US" w:eastAsia="zh-CN"/>
        </w:rPr>
      </w:pPr>
    </w:p>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方正小标宋_GBK" w:hAnsi="方正小标宋_GBK" w:eastAsia="方正小标宋_GBK" w:cs="方正小标宋_GBK"/>
          <w:sz w:val="32"/>
          <w:szCs w:val="32"/>
          <w:lang w:val="en-US" w:eastAsia="zh-CN"/>
        </w:rPr>
      </w:pPr>
    </w:p>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方正小标宋_GBK" w:hAnsi="方正小标宋_GBK" w:eastAsia="方正小标宋_GBK" w:cs="方正小标宋_GBK"/>
          <w:sz w:val="32"/>
          <w:szCs w:val="32"/>
          <w:lang w:val="en-US" w:eastAsia="zh-CN"/>
        </w:rPr>
      </w:pPr>
    </w:p>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方正小标宋_GBK" w:hAnsi="方正小标宋_GBK" w:eastAsia="方正小标宋_GBK" w:cs="方正小标宋_GBK"/>
          <w:sz w:val="32"/>
          <w:szCs w:val="32"/>
          <w:lang w:val="en-US" w:eastAsia="zh-CN"/>
        </w:rPr>
      </w:pPr>
    </w:p>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方正小标宋_GBK" w:hAnsi="方正小标宋_GBK" w:eastAsia="方正小标宋_GBK" w:cs="方正小标宋_GBK"/>
          <w:sz w:val="32"/>
          <w:szCs w:val="32"/>
          <w:lang w:val="en-US" w:eastAsia="zh-CN"/>
        </w:rPr>
      </w:pPr>
    </w:p>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方正小标宋_GBK" w:hAnsi="方正小标宋_GBK" w:eastAsia="方正小标宋_GBK" w:cs="方正小标宋_GBK"/>
          <w:sz w:val="32"/>
          <w:szCs w:val="32"/>
          <w:lang w:val="en-US" w:eastAsia="zh-CN"/>
        </w:rPr>
      </w:pPr>
    </w:p>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方正小标宋_GBK" w:hAnsi="方正小标宋_GBK" w:eastAsia="方正小标宋_GBK" w:cs="方正小标宋_GBK"/>
          <w:sz w:val="32"/>
          <w:szCs w:val="32"/>
          <w:lang w:val="en-US" w:eastAsia="zh-CN"/>
        </w:rPr>
      </w:pPr>
    </w:p>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方正小标宋_GBK" w:hAnsi="方正小标宋_GBK" w:eastAsia="方正小标宋_GBK" w:cs="方正小标宋_GBK"/>
          <w:sz w:val="32"/>
          <w:szCs w:val="32"/>
          <w:lang w:val="en-US" w:eastAsia="zh-CN"/>
        </w:rPr>
      </w:pPr>
      <w:r>
        <w:rPr>
          <w:rFonts w:hint="eastAsia" w:ascii="方正小标宋_GBK" w:hAnsi="方正小标宋_GBK" w:eastAsia="方正小标宋_GBK" w:cs="方正小标宋_GBK"/>
          <w:sz w:val="32"/>
          <w:szCs w:val="32"/>
          <w:lang w:val="en-US" w:eastAsia="zh-CN"/>
        </w:rPr>
        <w:t>吴忠市</w:t>
      </w:r>
    </w:p>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方正小标宋_GBK" w:hAnsi="方正小标宋_GBK" w:eastAsia="方正小标宋_GBK" w:cs="方正小标宋_GBK"/>
          <w:sz w:val="32"/>
          <w:szCs w:val="32"/>
          <w:lang w:val="en-US" w:eastAsia="zh-CN"/>
        </w:rPr>
      </w:pPr>
    </w:p>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方正小标宋_GBK" w:hAnsi="方正小标宋_GBK" w:eastAsia="方正小标宋_GBK" w:cs="方正小标宋_GBK"/>
          <w:sz w:val="32"/>
          <w:szCs w:val="32"/>
          <w:lang w:val="en-US" w:eastAsia="zh-CN"/>
        </w:rPr>
      </w:pPr>
    </w:p>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方正小标宋_GBK" w:hAnsi="方正小标宋_GBK" w:eastAsia="方正小标宋_GBK" w:cs="方正小标宋_GBK"/>
          <w:sz w:val="32"/>
          <w:szCs w:val="32"/>
          <w:lang w:val="en-US" w:eastAsia="zh-CN"/>
        </w:rPr>
      </w:pPr>
    </w:p>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方正小标宋_GBK" w:hAnsi="方正小标宋_GBK" w:eastAsia="方正小标宋_GBK" w:cs="方正小标宋_GBK"/>
          <w:sz w:val="32"/>
          <w:szCs w:val="32"/>
          <w:lang w:val="en-US" w:eastAsia="zh-CN"/>
        </w:rPr>
      </w:pPr>
    </w:p>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方正小标宋_GBK" w:hAnsi="方正小标宋_GBK" w:eastAsia="方正小标宋_GBK" w:cs="方正小标宋_GBK"/>
          <w:sz w:val="32"/>
          <w:szCs w:val="32"/>
          <w:lang w:val="en-US" w:eastAsia="zh-CN"/>
        </w:rPr>
      </w:pPr>
    </w:p>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方正小标宋_GBK" w:hAnsi="方正小标宋_GBK" w:eastAsia="方正小标宋_GBK" w:cs="方正小标宋_GBK"/>
          <w:sz w:val="32"/>
          <w:szCs w:val="32"/>
          <w:lang w:val="en-US" w:eastAsia="zh-CN"/>
        </w:rPr>
      </w:pPr>
    </w:p>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方正小标宋_GBK" w:hAnsi="方正小标宋_GBK" w:eastAsia="方正小标宋_GBK" w:cs="方正小标宋_GBK"/>
          <w:sz w:val="32"/>
          <w:szCs w:val="32"/>
          <w:lang w:val="en-US" w:eastAsia="zh-CN"/>
        </w:rPr>
      </w:pPr>
    </w:p>
    <w:tbl>
      <w:tblPr>
        <w:tblStyle w:val="4"/>
        <w:tblW w:w="8437" w:type="dxa"/>
        <w:tblInd w:w="8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autofit"/>
        <w:tblCellMar>
          <w:top w:w="0" w:type="dxa"/>
          <w:left w:w="0" w:type="dxa"/>
          <w:bottom w:w="0" w:type="dxa"/>
          <w:right w:w="0" w:type="dxa"/>
        </w:tblCellMar>
      </w:tblPr>
      <w:tblGrid>
        <w:gridCol w:w="527"/>
        <w:gridCol w:w="1547"/>
        <w:gridCol w:w="1043"/>
        <w:gridCol w:w="1840"/>
        <w:gridCol w:w="34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94" w:hRule="atLeast"/>
        </w:trPr>
        <w:tc>
          <w:tcPr>
            <w:tcW w:w="527"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序号</w:t>
            </w:r>
          </w:p>
        </w:tc>
        <w:tc>
          <w:tcPr>
            <w:tcW w:w="1547"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活动项目名称</w:t>
            </w:r>
          </w:p>
        </w:tc>
        <w:tc>
          <w:tcPr>
            <w:tcW w:w="1043"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时间</w:t>
            </w:r>
          </w:p>
        </w:tc>
        <w:tc>
          <w:tcPr>
            <w:tcW w:w="1840"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地点</w:t>
            </w:r>
          </w:p>
        </w:tc>
        <w:tc>
          <w:tcPr>
            <w:tcW w:w="3480"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42" w:hRule="atLeast"/>
        </w:trPr>
        <w:tc>
          <w:tcPr>
            <w:tcW w:w="527"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仿宋_GB2312" w:hAnsi="仿宋_GB2312" w:eastAsia="仿宋_GB2312" w:cs="仿宋_GB2312"/>
                <w:i w:val="0"/>
                <w:color w:val="000000"/>
                <w:sz w:val="21"/>
                <w:szCs w:val="21"/>
                <w:u w:val="none"/>
                <w:lang w:val="en-US"/>
              </w:rPr>
            </w:pPr>
            <w:r>
              <w:rPr>
                <w:rFonts w:hint="eastAsia" w:ascii="仿宋_GB2312" w:hAnsi="仿宋_GB2312" w:eastAsia="仿宋_GB2312" w:cs="仿宋_GB2312"/>
                <w:i w:val="0"/>
                <w:color w:val="000000"/>
                <w:kern w:val="0"/>
                <w:sz w:val="21"/>
                <w:szCs w:val="21"/>
                <w:u w:val="none"/>
                <w:lang w:val="en-US" w:eastAsia="zh-CN" w:bidi="ar"/>
              </w:rPr>
              <w:t>140</w:t>
            </w:r>
          </w:p>
        </w:tc>
        <w:tc>
          <w:tcPr>
            <w:tcW w:w="1547"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2020吴忠市文旅大集暨启航2020与黄河母亲共迎新</w:t>
            </w:r>
          </w:p>
        </w:tc>
        <w:tc>
          <w:tcPr>
            <w:tcW w:w="1043"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2019年12月31日</w:t>
            </w:r>
          </w:p>
        </w:tc>
        <w:tc>
          <w:tcPr>
            <w:tcW w:w="1840"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青铜峡市黄河楼</w:t>
            </w:r>
          </w:p>
        </w:tc>
        <w:tc>
          <w:tcPr>
            <w:tcW w:w="3480"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吴忠文旅大集启动，迎新晚会，登黄河楼赏日出，参加传统文化迎新体验；观赏精品文艺节目演出；迎新祈福，参观黄河金岸、美食体验等。同时，活动当天，黄河楼景区开展免费惠民活动。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556" w:hRule="atLeast"/>
        </w:trPr>
        <w:tc>
          <w:tcPr>
            <w:tcW w:w="527"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仿宋_GB2312" w:hAnsi="仿宋_GB2312" w:eastAsia="仿宋_GB2312" w:cs="仿宋_GB2312"/>
                <w:i w:val="0"/>
                <w:color w:val="000000"/>
                <w:sz w:val="21"/>
                <w:szCs w:val="21"/>
                <w:u w:val="none"/>
                <w:lang w:val="en-US"/>
              </w:rPr>
            </w:pPr>
            <w:r>
              <w:rPr>
                <w:rFonts w:hint="eastAsia" w:ascii="仿宋_GB2312" w:hAnsi="仿宋_GB2312" w:eastAsia="仿宋_GB2312" w:cs="仿宋_GB2312"/>
                <w:i w:val="0"/>
                <w:color w:val="000000"/>
                <w:kern w:val="0"/>
                <w:sz w:val="21"/>
                <w:szCs w:val="21"/>
                <w:u w:val="none"/>
                <w:lang w:val="en-US" w:eastAsia="zh-CN" w:bidi="ar"/>
              </w:rPr>
              <w:t>141</w:t>
            </w:r>
          </w:p>
        </w:tc>
        <w:tc>
          <w:tcPr>
            <w:tcW w:w="1547"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“百花迎春”歌舞晚会</w:t>
            </w:r>
          </w:p>
        </w:tc>
        <w:tc>
          <w:tcPr>
            <w:tcW w:w="1043"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2019年12月至1月</w:t>
            </w:r>
          </w:p>
        </w:tc>
        <w:tc>
          <w:tcPr>
            <w:tcW w:w="1840"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吴忠市影剧院</w:t>
            </w:r>
          </w:p>
        </w:tc>
        <w:tc>
          <w:tcPr>
            <w:tcW w:w="3480"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歌舞迎春晚会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03" w:hRule="atLeast"/>
        </w:trPr>
        <w:tc>
          <w:tcPr>
            <w:tcW w:w="527"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仿宋_GB2312" w:hAnsi="仿宋_GB2312" w:eastAsia="仿宋_GB2312" w:cs="仿宋_GB2312"/>
                <w:i w:val="0"/>
                <w:color w:val="000000"/>
                <w:sz w:val="21"/>
                <w:szCs w:val="21"/>
                <w:u w:val="none"/>
                <w:lang w:val="en-US"/>
              </w:rPr>
            </w:pPr>
            <w:r>
              <w:rPr>
                <w:rFonts w:hint="eastAsia" w:ascii="仿宋_GB2312" w:hAnsi="仿宋_GB2312" w:eastAsia="仿宋_GB2312" w:cs="仿宋_GB2312"/>
                <w:i w:val="0"/>
                <w:color w:val="000000"/>
                <w:kern w:val="0"/>
                <w:sz w:val="21"/>
                <w:szCs w:val="21"/>
                <w:u w:val="none"/>
                <w:lang w:val="en-US" w:eastAsia="zh-CN" w:bidi="ar"/>
              </w:rPr>
              <w:t>142</w:t>
            </w:r>
          </w:p>
        </w:tc>
        <w:tc>
          <w:tcPr>
            <w:tcW w:w="1547"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吴忠市2020年“迎新春”新年音乐会</w:t>
            </w:r>
          </w:p>
        </w:tc>
        <w:tc>
          <w:tcPr>
            <w:tcW w:w="1043"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2019年12月30日</w:t>
            </w:r>
          </w:p>
        </w:tc>
        <w:tc>
          <w:tcPr>
            <w:tcW w:w="1840"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吴忠市文化馆剧场</w:t>
            </w:r>
          </w:p>
        </w:tc>
        <w:tc>
          <w:tcPr>
            <w:tcW w:w="3480"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邀请自治区专业院团，在新年到来之际为全市群众献上高品质的文化盛宴。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0" w:hRule="atLeast"/>
        </w:trPr>
        <w:tc>
          <w:tcPr>
            <w:tcW w:w="527"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仿宋_GB2312" w:hAnsi="仿宋_GB2312" w:eastAsia="仿宋_GB2312" w:cs="仿宋_GB2312"/>
                <w:i w:val="0"/>
                <w:color w:val="000000"/>
                <w:sz w:val="21"/>
                <w:szCs w:val="21"/>
                <w:u w:val="none"/>
                <w:lang w:val="en-US"/>
              </w:rPr>
            </w:pPr>
            <w:r>
              <w:rPr>
                <w:rFonts w:hint="eastAsia" w:ascii="仿宋_GB2312" w:hAnsi="仿宋_GB2312" w:eastAsia="仿宋_GB2312" w:cs="仿宋_GB2312"/>
                <w:i w:val="0"/>
                <w:color w:val="000000"/>
                <w:kern w:val="0"/>
                <w:sz w:val="21"/>
                <w:szCs w:val="21"/>
                <w:u w:val="none"/>
                <w:lang w:val="en-US" w:eastAsia="zh-CN" w:bidi="ar"/>
              </w:rPr>
              <w:t>143</w:t>
            </w:r>
          </w:p>
        </w:tc>
        <w:tc>
          <w:tcPr>
            <w:tcW w:w="1547"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“文化旅游大拜年”春节慰问演出活动</w:t>
            </w:r>
          </w:p>
        </w:tc>
        <w:tc>
          <w:tcPr>
            <w:tcW w:w="1043"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2020年1月下旬</w:t>
            </w:r>
          </w:p>
        </w:tc>
        <w:tc>
          <w:tcPr>
            <w:tcW w:w="1840"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扶贫点、景区、军营、社区、重点项目工地</w:t>
            </w:r>
          </w:p>
        </w:tc>
        <w:tc>
          <w:tcPr>
            <w:tcW w:w="3480"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由市艺术团组织优秀文艺节目走进扶贫点、景区、军营、社区、重点项目工地开展春节慰问活动。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30" w:hRule="atLeast"/>
        </w:trPr>
        <w:tc>
          <w:tcPr>
            <w:tcW w:w="527"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仿宋_GB2312" w:hAnsi="仿宋_GB2312" w:eastAsia="仿宋_GB2312" w:cs="仿宋_GB2312"/>
                <w:i w:val="0"/>
                <w:color w:val="000000"/>
                <w:sz w:val="21"/>
                <w:szCs w:val="21"/>
                <w:u w:val="none"/>
                <w:lang w:val="en-US"/>
              </w:rPr>
            </w:pPr>
            <w:r>
              <w:rPr>
                <w:rFonts w:hint="eastAsia" w:ascii="仿宋_GB2312" w:hAnsi="仿宋_GB2312" w:eastAsia="仿宋_GB2312" w:cs="仿宋_GB2312"/>
                <w:i w:val="0"/>
                <w:color w:val="000000"/>
                <w:kern w:val="0"/>
                <w:sz w:val="21"/>
                <w:szCs w:val="21"/>
                <w:u w:val="none"/>
                <w:lang w:val="en-US" w:eastAsia="zh-CN" w:bidi="ar"/>
              </w:rPr>
              <w:t>144</w:t>
            </w:r>
          </w:p>
        </w:tc>
        <w:tc>
          <w:tcPr>
            <w:tcW w:w="1547"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2019年春节电视联欢晚会</w:t>
            </w:r>
          </w:p>
        </w:tc>
        <w:tc>
          <w:tcPr>
            <w:tcW w:w="1043"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录制时间：2020年1月</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播放时间：2020年1月24日（初一）—2月8日（正月十五）</w:t>
            </w:r>
          </w:p>
        </w:tc>
        <w:tc>
          <w:tcPr>
            <w:tcW w:w="1840"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待定</w:t>
            </w:r>
          </w:p>
        </w:tc>
        <w:tc>
          <w:tcPr>
            <w:tcW w:w="3480"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精选我市2019年新创舞台文艺作品，并邀请自治区及周边省市优秀传统戏曲、歌舞节目，打造主题鲜明、格调高雅、内容丰富、形式多样的春节联欢晚会，展示优秀地域文化和广大干部群众积极进取、昂扬向上的精神风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3" w:hRule="atLeast"/>
        </w:trPr>
        <w:tc>
          <w:tcPr>
            <w:tcW w:w="527"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仿宋_GB2312" w:hAnsi="仿宋_GB2312" w:eastAsia="仿宋_GB2312" w:cs="仿宋_GB2312"/>
                <w:i w:val="0"/>
                <w:color w:val="000000"/>
                <w:sz w:val="21"/>
                <w:szCs w:val="21"/>
                <w:u w:val="none"/>
                <w:lang w:val="en-US"/>
              </w:rPr>
            </w:pPr>
            <w:r>
              <w:rPr>
                <w:rFonts w:hint="eastAsia" w:ascii="仿宋_GB2312" w:hAnsi="仿宋_GB2312" w:eastAsia="仿宋_GB2312" w:cs="仿宋_GB2312"/>
                <w:i w:val="0"/>
                <w:color w:val="000000"/>
                <w:kern w:val="0"/>
                <w:sz w:val="21"/>
                <w:szCs w:val="21"/>
                <w:u w:val="none"/>
                <w:lang w:val="en-US" w:eastAsia="zh-CN" w:bidi="ar"/>
              </w:rPr>
              <w:t>145</w:t>
            </w:r>
          </w:p>
        </w:tc>
        <w:tc>
          <w:tcPr>
            <w:tcW w:w="1547"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“迎新春”全市群众书法绘画摄影大赛及展示活动</w:t>
            </w:r>
          </w:p>
        </w:tc>
        <w:tc>
          <w:tcPr>
            <w:tcW w:w="1043"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2020年1月中下旬</w:t>
            </w:r>
          </w:p>
        </w:tc>
        <w:tc>
          <w:tcPr>
            <w:tcW w:w="1840"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吴忠市美术馆展厅</w:t>
            </w:r>
          </w:p>
        </w:tc>
        <w:tc>
          <w:tcPr>
            <w:tcW w:w="3480"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举办全市群众书法绘画摄影大赛并集中展示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70" w:hRule="atLeast"/>
        </w:trPr>
        <w:tc>
          <w:tcPr>
            <w:tcW w:w="527"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仿宋_GB2312" w:hAnsi="仿宋_GB2312" w:eastAsia="仿宋_GB2312" w:cs="仿宋_GB2312"/>
                <w:i w:val="0"/>
                <w:color w:val="000000"/>
                <w:sz w:val="21"/>
                <w:szCs w:val="21"/>
                <w:u w:val="none"/>
                <w:lang w:val="en-US"/>
              </w:rPr>
            </w:pPr>
            <w:r>
              <w:rPr>
                <w:rFonts w:hint="eastAsia" w:ascii="仿宋_GB2312" w:hAnsi="仿宋_GB2312" w:eastAsia="仿宋_GB2312" w:cs="仿宋_GB2312"/>
                <w:i w:val="0"/>
                <w:color w:val="000000"/>
                <w:kern w:val="0"/>
                <w:sz w:val="21"/>
                <w:szCs w:val="21"/>
                <w:u w:val="none"/>
                <w:lang w:val="en-US" w:eastAsia="zh-CN" w:bidi="ar"/>
              </w:rPr>
              <w:t>146</w:t>
            </w:r>
          </w:p>
        </w:tc>
        <w:tc>
          <w:tcPr>
            <w:tcW w:w="1547"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2020年春节“幸福一家人”同心扶贫村免费拍摄全家福活动</w:t>
            </w:r>
          </w:p>
        </w:tc>
        <w:tc>
          <w:tcPr>
            <w:tcW w:w="1043"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2020年1月</w:t>
            </w:r>
          </w:p>
        </w:tc>
        <w:tc>
          <w:tcPr>
            <w:tcW w:w="1840"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同心县河西镇同富村、呲牙嘴村、预旺镇南关村等</w:t>
            </w:r>
          </w:p>
        </w:tc>
        <w:tc>
          <w:tcPr>
            <w:tcW w:w="3480"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组织专业人员赴同心县河西镇同富村、呲牙嘴村、预旺镇南关村为“一对一”帮扶建档立卡户拍摄并赠送全家福。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1705" w:hRule="atLeast"/>
        </w:trPr>
        <w:tc>
          <w:tcPr>
            <w:tcW w:w="527"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仿宋_GB2312" w:hAnsi="仿宋_GB2312" w:eastAsia="仿宋_GB2312" w:cs="仿宋_GB2312"/>
                <w:i w:val="0"/>
                <w:color w:val="000000"/>
                <w:sz w:val="21"/>
                <w:szCs w:val="21"/>
                <w:u w:val="none"/>
                <w:lang w:val="en-US"/>
              </w:rPr>
            </w:pPr>
            <w:r>
              <w:rPr>
                <w:rFonts w:hint="eastAsia" w:ascii="仿宋_GB2312" w:hAnsi="仿宋_GB2312" w:eastAsia="仿宋_GB2312" w:cs="仿宋_GB2312"/>
                <w:i w:val="0"/>
                <w:color w:val="000000"/>
                <w:kern w:val="0"/>
                <w:sz w:val="21"/>
                <w:szCs w:val="21"/>
                <w:u w:val="none"/>
                <w:lang w:val="en-US" w:eastAsia="zh-CN" w:bidi="ar"/>
              </w:rPr>
              <w:t>147</w:t>
            </w:r>
          </w:p>
        </w:tc>
        <w:tc>
          <w:tcPr>
            <w:tcW w:w="1547"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2020年“迎新春”广场文艺展演活动</w:t>
            </w:r>
          </w:p>
        </w:tc>
        <w:tc>
          <w:tcPr>
            <w:tcW w:w="1043"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2020年2月1日（正月初八）至2月5日（正月十二）</w:t>
            </w:r>
          </w:p>
        </w:tc>
        <w:tc>
          <w:tcPr>
            <w:tcW w:w="1840"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开源广场、吴忠万达广场</w:t>
            </w:r>
          </w:p>
        </w:tc>
        <w:tc>
          <w:tcPr>
            <w:tcW w:w="3480"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在春节期间组织吴忠市星级文艺团队、文化志愿者开展广场文艺演出活动，增添节日喜庆氛围。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7" w:hRule="atLeast"/>
        </w:trPr>
        <w:tc>
          <w:tcPr>
            <w:tcW w:w="527"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仿宋_GB2312" w:hAnsi="仿宋_GB2312" w:eastAsia="仿宋_GB2312" w:cs="仿宋_GB2312"/>
                <w:i w:val="0"/>
                <w:color w:val="000000"/>
                <w:sz w:val="21"/>
                <w:szCs w:val="21"/>
                <w:u w:val="none"/>
                <w:lang w:val="en-US"/>
              </w:rPr>
            </w:pPr>
            <w:r>
              <w:rPr>
                <w:rFonts w:hint="eastAsia" w:ascii="仿宋_GB2312" w:hAnsi="仿宋_GB2312" w:eastAsia="仿宋_GB2312" w:cs="仿宋_GB2312"/>
                <w:i w:val="0"/>
                <w:color w:val="000000"/>
                <w:kern w:val="0"/>
                <w:sz w:val="21"/>
                <w:szCs w:val="21"/>
                <w:u w:val="none"/>
                <w:lang w:val="en-US" w:eastAsia="zh-CN" w:bidi="ar"/>
              </w:rPr>
              <w:t>148</w:t>
            </w:r>
          </w:p>
        </w:tc>
        <w:tc>
          <w:tcPr>
            <w:tcW w:w="1547"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“我们的节日至春节”万达广场系列文化活动</w:t>
            </w:r>
          </w:p>
        </w:tc>
        <w:tc>
          <w:tcPr>
            <w:tcW w:w="1043"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2020年1月至2月</w:t>
            </w:r>
          </w:p>
        </w:tc>
        <w:tc>
          <w:tcPr>
            <w:tcW w:w="1840"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吴忠万达广场</w:t>
            </w:r>
          </w:p>
        </w:tc>
        <w:tc>
          <w:tcPr>
            <w:tcW w:w="3480"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以“印象吴忠”为主题，在吴忠万达广场举办文化演艺、文化展览、文化传承三大主题系列文化活动，打造主题街区长廊，丰富群众节日文化生活。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93" w:hRule="atLeast"/>
        </w:trPr>
        <w:tc>
          <w:tcPr>
            <w:tcW w:w="527"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仿宋_GB2312" w:hAnsi="仿宋_GB2312" w:eastAsia="仿宋_GB2312" w:cs="仿宋_GB2312"/>
                <w:i w:val="0"/>
                <w:color w:val="000000"/>
                <w:sz w:val="21"/>
                <w:szCs w:val="21"/>
                <w:u w:val="none"/>
                <w:lang w:val="en-US"/>
              </w:rPr>
            </w:pPr>
            <w:r>
              <w:rPr>
                <w:rFonts w:hint="eastAsia" w:ascii="仿宋_GB2312" w:hAnsi="仿宋_GB2312" w:eastAsia="仿宋_GB2312" w:cs="仿宋_GB2312"/>
                <w:i w:val="0"/>
                <w:color w:val="000000"/>
                <w:kern w:val="0"/>
                <w:sz w:val="21"/>
                <w:szCs w:val="21"/>
                <w:u w:val="none"/>
                <w:lang w:val="en-US" w:eastAsia="zh-CN" w:bidi="ar"/>
              </w:rPr>
              <w:t>149</w:t>
            </w:r>
          </w:p>
        </w:tc>
        <w:tc>
          <w:tcPr>
            <w:tcW w:w="1547"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“文明吴忠”“我们的节日至元宵节”猜谜活动</w:t>
            </w:r>
          </w:p>
        </w:tc>
        <w:tc>
          <w:tcPr>
            <w:tcW w:w="1043"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2020年2月8日下午（正月十五）</w:t>
            </w:r>
          </w:p>
        </w:tc>
        <w:tc>
          <w:tcPr>
            <w:tcW w:w="1840"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唐风广场</w:t>
            </w:r>
          </w:p>
        </w:tc>
        <w:tc>
          <w:tcPr>
            <w:tcW w:w="3480"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通过猜谜语赢奖品活动，吸引广大群众共同走进中华优秀传统文化的。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473" w:hRule="atLeast"/>
        </w:trPr>
        <w:tc>
          <w:tcPr>
            <w:tcW w:w="527"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仿宋_GB2312" w:hAnsi="仿宋_GB2312" w:eastAsia="仿宋_GB2312" w:cs="仿宋_GB2312"/>
                <w:i w:val="0"/>
                <w:color w:val="000000"/>
                <w:sz w:val="21"/>
                <w:szCs w:val="21"/>
                <w:u w:val="none"/>
                <w:lang w:val="en-US"/>
              </w:rPr>
            </w:pPr>
            <w:r>
              <w:rPr>
                <w:rFonts w:hint="eastAsia" w:ascii="仿宋_GB2312" w:hAnsi="仿宋_GB2312" w:eastAsia="仿宋_GB2312" w:cs="仿宋_GB2312"/>
                <w:i w:val="0"/>
                <w:color w:val="000000"/>
                <w:kern w:val="0"/>
                <w:sz w:val="21"/>
                <w:szCs w:val="21"/>
                <w:u w:val="none"/>
                <w:lang w:val="en-US" w:eastAsia="zh-CN" w:bidi="ar"/>
              </w:rPr>
              <w:t>150</w:t>
            </w:r>
          </w:p>
        </w:tc>
        <w:tc>
          <w:tcPr>
            <w:tcW w:w="1547"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唱响新时代·欢乐过大年”系列文化志愿服务活动</w:t>
            </w:r>
          </w:p>
        </w:tc>
        <w:tc>
          <w:tcPr>
            <w:tcW w:w="1043"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2019年12月开始</w:t>
            </w:r>
          </w:p>
        </w:tc>
        <w:tc>
          <w:tcPr>
            <w:tcW w:w="1840"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各县（市、区）乡镇（社区）、扶贫村、军营、敬老院</w:t>
            </w:r>
          </w:p>
        </w:tc>
        <w:tc>
          <w:tcPr>
            <w:tcW w:w="3480"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元旦春节期间，市、县（市、区）文化部门组织当地文艺团体、文化馆（站）、图书馆等各类志愿者，以文艺小分队的形式深入各乡镇（社区）、扶贫村、军营、企业、敬老院等，开展好戏下基层、文艺名家走基层以及送春联、送书画作品、演讲诵读、技能培训、展览展示、民俗展演等各类文化志愿服务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90" w:hRule="atLeast"/>
        </w:trPr>
        <w:tc>
          <w:tcPr>
            <w:tcW w:w="527"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仿宋_GB2312" w:hAnsi="仿宋_GB2312" w:eastAsia="仿宋_GB2312" w:cs="仿宋_GB2312"/>
                <w:i w:val="0"/>
                <w:color w:val="000000"/>
                <w:sz w:val="21"/>
                <w:szCs w:val="21"/>
                <w:u w:val="none"/>
                <w:lang w:val="en-US"/>
              </w:rPr>
            </w:pPr>
            <w:r>
              <w:rPr>
                <w:rFonts w:hint="eastAsia" w:ascii="仿宋_GB2312" w:hAnsi="仿宋_GB2312" w:eastAsia="仿宋_GB2312" w:cs="仿宋_GB2312"/>
                <w:i w:val="0"/>
                <w:color w:val="000000"/>
                <w:kern w:val="0"/>
                <w:sz w:val="21"/>
                <w:szCs w:val="21"/>
                <w:u w:val="none"/>
                <w:lang w:val="en-US" w:eastAsia="zh-CN" w:bidi="ar"/>
              </w:rPr>
              <w:t>151</w:t>
            </w:r>
          </w:p>
        </w:tc>
        <w:tc>
          <w:tcPr>
            <w:tcW w:w="1547"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2020年“迎新春·书香吴忠”系列阅读活动</w:t>
            </w:r>
          </w:p>
        </w:tc>
        <w:tc>
          <w:tcPr>
            <w:tcW w:w="1043"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2020年1月至2月</w:t>
            </w:r>
          </w:p>
        </w:tc>
        <w:tc>
          <w:tcPr>
            <w:tcW w:w="1840"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市图书馆</w:t>
            </w:r>
          </w:p>
        </w:tc>
        <w:tc>
          <w:tcPr>
            <w:tcW w:w="3480"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元旦春节前后，图书馆组织开展青少年寒假阅读、亲子阅读、VR数字体验等活动通过开展系列阅读活动，营造多读书、读好书、好读书的良好氛围，展现“全民阅读·书香吴忠”浓厚底蕴。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7" w:hRule="atLeast"/>
        </w:trPr>
        <w:tc>
          <w:tcPr>
            <w:tcW w:w="527"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仿宋_GB2312" w:hAnsi="仿宋_GB2312" w:eastAsia="仿宋_GB2312" w:cs="仿宋_GB2312"/>
                <w:i w:val="0"/>
                <w:color w:val="000000"/>
                <w:sz w:val="21"/>
                <w:szCs w:val="21"/>
                <w:u w:val="none"/>
                <w:lang w:val="en-US"/>
              </w:rPr>
            </w:pPr>
            <w:r>
              <w:rPr>
                <w:rFonts w:hint="eastAsia" w:ascii="仿宋_GB2312" w:hAnsi="仿宋_GB2312" w:eastAsia="仿宋_GB2312" w:cs="仿宋_GB2312"/>
                <w:i w:val="0"/>
                <w:color w:val="000000"/>
                <w:kern w:val="0"/>
                <w:sz w:val="21"/>
                <w:szCs w:val="21"/>
                <w:u w:val="none"/>
                <w:lang w:val="en-US" w:eastAsia="zh-CN" w:bidi="ar"/>
              </w:rPr>
              <w:t>152</w:t>
            </w:r>
          </w:p>
        </w:tc>
        <w:tc>
          <w:tcPr>
            <w:tcW w:w="1547"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春联征集大赛</w:t>
            </w:r>
          </w:p>
        </w:tc>
        <w:tc>
          <w:tcPr>
            <w:tcW w:w="1043"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2019年12月至1月</w:t>
            </w:r>
          </w:p>
        </w:tc>
        <w:tc>
          <w:tcPr>
            <w:tcW w:w="1840"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吴忠影剧院、各镇场</w:t>
            </w:r>
          </w:p>
        </w:tc>
        <w:tc>
          <w:tcPr>
            <w:tcW w:w="3480"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春联征集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2" w:hRule="atLeast"/>
        </w:trPr>
        <w:tc>
          <w:tcPr>
            <w:tcW w:w="527"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仿宋_GB2312" w:hAnsi="仿宋_GB2312" w:eastAsia="仿宋_GB2312" w:cs="仿宋_GB2312"/>
                <w:i w:val="0"/>
                <w:color w:val="000000"/>
                <w:sz w:val="21"/>
                <w:szCs w:val="21"/>
                <w:u w:val="none"/>
                <w:lang w:val="en-US"/>
              </w:rPr>
            </w:pPr>
            <w:r>
              <w:rPr>
                <w:rFonts w:hint="eastAsia" w:ascii="仿宋_GB2312" w:hAnsi="仿宋_GB2312" w:eastAsia="仿宋_GB2312" w:cs="仿宋_GB2312"/>
                <w:i w:val="0"/>
                <w:color w:val="000000"/>
                <w:kern w:val="0"/>
                <w:sz w:val="21"/>
                <w:szCs w:val="21"/>
                <w:u w:val="none"/>
                <w:lang w:val="en-US" w:eastAsia="zh-CN" w:bidi="ar"/>
              </w:rPr>
              <w:t>153</w:t>
            </w:r>
          </w:p>
        </w:tc>
        <w:tc>
          <w:tcPr>
            <w:tcW w:w="1547"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元宵灯谜晚会</w:t>
            </w:r>
          </w:p>
        </w:tc>
        <w:tc>
          <w:tcPr>
            <w:tcW w:w="1043"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2020年1月2日</w:t>
            </w:r>
          </w:p>
        </w:tc>
        <w:tc>
          <w:tcPr>
            <w:tcW w:w="1840"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吴忠市图书馆</w:t>
            </w:r>
          </w:p>
        </w:tc>
        <w:tc>
          <w:tcPr>
            <w:tcW w:w="3480"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谜语竞猜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6" w:hRule="atLeast"/>
        </w:trPr>
        <w:tc>
          <w:tcPr>
            <w:tcW w:w="527"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仿宋_GB2312" w:hAnsi="仿宋_GB2312" w:eastAsia="仿宋_GB2312" w:cs="仿宋_GB2312"/>
                <w:i w:val="0"/>
                <w:color w:val="000000"/>
                <w:sz w:val="21"/>
                <w:szCs w:val="21"/>
                <w:u w:val="none"/>
                <w:lang w:val="en-US"/>
              </w:rPr>
            </w:pPr>
            <w:r>
              <w:rPr>
                <w:rFonts w:hint="eastAsia" w:ascii="仿宋_GB2312" w:hAnsi="仿宋_GB2312" w:eastAsia="仿宋_GB2312" w:cs="仿宋_GB2312"/>
                <w:i w:val="0"/>
                <w:color w:val="000000"/>
                <w:kern w:val="0"/>
                <w:sz w:val="21"/>
                <w:szCs w:val="21"/>
                <w:u w:val="none"/>
                <w:lang w:val="en-US" w:eastAsia="zh-CN" w:bidi="ar"/>
              </w:rPr>
              <w:t>154</w:t>
            </w:r>
          </w:p>
        </w:tc>
        <w:tc>
          <w:tcPr>
            <w:tcW w:w="1547"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春节社火大赛</w:t>
            </w:r>
          </w:p>
        </w:tc>
        <w:tc>
          <w:tcPr>
            <w:tcW w:w="1043"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2020年1月至2月</w:t>
            </w:r>
          </w:p>
        </w:tc>
        <w:tc>
          <w:tcPr>
            <w:tcW w:w="1840"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吴忠银河广场</w:t>
            </w:r>
          </w:p>
        </w:tc>
        <w:tc>
          <w:tcPr>
            <w:tcW w:w="3480"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组织开展全市民俗社火大赛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50" w:hRule="atLeast"/>
        </w:trPr>
        <w:tc>
          <w:tcPr>
            <w:tcW w:w="527"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仿宋_GB2312" w:hAnsi="仿宋_GB2312" w:eastAsia="仿宋_GB2312" w:cs="仿宋_GB2312"/>
                <w:i w:val="0"/>
                <w:color w:val="000000"/>
                <w:sz w:val="21"/>
                <w:szCs w:val="21"/>
                <w:u w:val="none"/>
                <w:lang w:val="en-US"/>
              </w:rPr>
            </w:pPr>
            <w:r>
              <w:rPr>
                <w:rFonts w:hint="eastAsia" w:ascii="仿宋_GB2312" w:hAnsi="仿宋_GB2312" w:eastAsia="仿宋_GB2312" w:cs="仿宋_GB2312"/>
                <w:i w:val="0"/>
                <w:color w:val="000000"/>
                <w:kern w:val="0"/>
                <w:sz w:val="21"/>
                <w:szCs w:val="21"/>
                <w:u w:val="none"/>
                <w:lang w:val="en-US" w:eastAsia="zh-CN" w:bidi="ar"/>
              </w:rPr>
              <w:t>155</w:t>
            </w:r>
          </w:p>
        </w:tc>
        <w:tc>
          <w:tcPr>
            <w:tcW w:w="1547"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冰雪文化旅游节</w:t>
            </w:r>
          </w:p>
        </w:tc>
        <w:tc>
          <w:tcPr>
            <w:tcW w:w="1043"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2019年12月至2月</w:t>
            </w:r>
          </w:p>
        </w:tc>
        <w:tc>
          <w:tcPr>
            <w:tcW w:w="1840"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塞上滨河滑雪场</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同心县黄谷川健康运动小镇</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青铜峡市黄河坛</w:t>
            </w:r>
          </w:p>
        </w:tc>
        <w:tc>
          <w:tcPr>
            <w:tcW w:w="3480"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冰雪运动体验、特色小吃品鉴、旅游商品展示等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8437" w:type="dxa"/>
            <w:gridSpan w:val="5"/>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b/>
                <w:bCs/>
                <w:i w:val="0"/>
                <w:color w:val="000000"/>
                <w:kern w:val="0"/>
                <w:sz w:val="21"/>
                <w:szCs w:val="21"/>
                <w:u w:val="none"/>
                <w:lang w:val="en-US" w:eastAsia="zh-CN" w:bidi="ar"/>
              </w:rPr>
              <w:t>利通区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8" w:hRule="atLeast"/>
        </w:trPr>
        <w:tc>
          <w:tcPr>
            <w:tcW w:w="527" w:type="dxa"/>
            <w:tcBorders>
              <w:tl2br w:val="nil"/>
              <w:tr2bl w:val="nil"/>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仿宋_GB2312" w:hAnsi="仿宋_GB2312" w:eastAsia="仿宋_GB2312" w:cs="仿宋_GB2312"/>
                <w:i w:val="0"/>
                <w:color w:val="000000"/>
                <w:sz w:val="21"/>
                <w:szCs w:val="21"/>
                <w:u w:val="none"/>
                <w:lang w:val="en-US"/>
              </w:rPr>
            </w:pPr>
            <w:r>
              <w:rPr>
                <w:rFonts w:hint="eastAsia" w:ascii="仿宋_GB2312" w:hAnsi="仿宋_GB2312" w:eastAsia="仿宋_GB2312" w:cs="仿宋_GB2312"/>
                <w:i w:val="0"/>
                <w:color w:val="000000"/>
                <w:kern w:val="0"/>
                <w:sz w:val="21"/>
                <w:szCs w:val="21"/>
                <w:u w:val="none"/>
                <w:lang w:val="en-US" w:eastAsia="zh-CN" w:bidi="ar"/>
              </w:rPr>
              <w:t>156</w:t>
            </w:r>
          </w:p>
        </w:tc>
        <w:tc>
          <w:tcPr>
            <w:tcW w:w="1547" w:type="dxa"/>
            <w:tcBorders>
              <w:tl2br w:val="nil"/>
              <w:tr2bl w:val="nil"/>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2020年民俗文旅大集暨新春灯会</w:t>
            </w:r>
          </w:p>
        </w:tc>
        <w:tc>
          <w:tcPr>
            <w:tcW w:w="1043" w:type="dxa"/>
            <w:tcBorders>
              <w:tl2br w:val="nil"/>
              <w:tr2bl w:val="nil"/>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2020年1月至3月</w:t>
            </w:r>
          </w:p>
        </w:tc>
        <w:tc>
          <w:tcPr>
            <w:tcW w:w="1840" w:type="dxa"/>
            <w:tcBorders>
              <w:tl2br w:val="nil"/>
              <w:tr2bl w:val="nil"/>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利通区光耀美食城、青铜峡黄河楼</w:t>
            </w:r>
          </w:p>
        </w:tc>
        <w:tc>
          <w:tcPr>
            <w:tcW w:w="3480" w:type="dxa"/>
            <w:tcBorders>
              <w:tl2br w:val="nil"/>
              <w:tr2bl w:val="nil"/>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社火展演、非遗展示和各式各样的唯美花灯、美食体验、年货展销。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742" w:hRule="atLeast"/>
        </w:trPr>
        <w:tc>
          <w:tcPr>
            <w:tcW w:w="527" w:type="dxa"/>
            <w:tcBorders>
              <w:tl2br w:val="nil"/>
              <w:tr2bl w:val="nil"/>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仿宋_GB2312" w:hAnsi="仿宋_GB2312" w:eastAsia="仿宋_GB2312" w:cs="仿宋_GB2312"/>
                <w:i w:val="0"/>
                <w:color w:val="000000"/>
                <w:sz w:val="21"/>
                <w:szCs w:val="21"/>
                <w:u w:val="none"/>
                <w:lang w:val="en-US"/>
              </w:rPr>
            </w:pPr>
            <w:r>
              <w:rPr>
                <w:rFonts w:hint="eastAsia" w:ascii="仿宋_GB2312" w:hAnsi="仿宋_GB2312" w:eastAsia="仿宋_GB2312" w:cs="仿宋_GB2312"/>
                <w:i w:val="0"/>
                <w:color w:val="000000"/>
                <w:kern w:val="0"/>
                <w:sz w:val="21"/>
                <w:szCs w:val="21"/>
                <w:u w:val="none"/>
                <w:lang w:val="en-US" w:eastAsia="zh-CN" w:bidi="ar"/>
              </w:rPr>
              <w:t>157</w:t>
            </w:r>
          </w:p>
        </w:tc>
        <w:tc>
          <w:tcPr>
            <w:tcW w:w="1547" w:type="dxa"/>
            <w:tcBorders>
              <w:tl2br w:val="nil"/>
              <w:tr2bl w:val="nil"/>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利通区首届青少年篮球联赛</w:t>
            </w:r>
          </w:p>
        </w:tc>
        <w:tc>
          <w:tcPr>
            <w:tcW w:w="1043" w:type="dxa"/>
            <w:tcBorders>
              <w:tl2br w:val="nil"/>
              <w:tr2bl w:val="nil"/>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2019年1月</w:t>
            </w:r>
          </w:p>
        </w:tc>
        <w:tc>
          <w:tcPr>
            <w:tcW w:w="1840" w:type="dxa"/>
            <w:tcBorders>
              <w:tl2br w:val="nil"/>
              <w:tr2bl w:val="nil"/>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兴瑞篮球公园</w:t>
            </w:r>
          </w:p>
        </w:tc>
        <w:tc>
          <w:tcPr>
            <w:tcW w:w="3480" w:type="dxa"/>
            <w:tcBorders>
              <w:tl2br w:val="nil"/>
              <w:tr2bl w:val="nil"/>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中、小学组篮球联赛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9" w:hRule="atLeast"/>
        </w:trPr>
        <w:tc>
          <w:tcPr>
            <w:tcW w:w="527" w:type="dxa"/>
            <w:tcBorders>
              <w:tl2br w:val="nil"/>
              <w:tr2bl w:val="nil"/>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仿宋_GB2312" w:hAnsi="仿宋_GB2312" w:eastAsia="仿宋_GB2312" w:cs="仿宋_GB2312"/>
                <w:i w:val="0"/>
                <w:color w:val="000000"/>
                <w:sz w:val="21"/>
                <w:szCs w:val="21"/>
                <w:u w:val="none"/>
                <w:lang w:val="en-US"/>
              </w:rPr>
            </w:pPr>
            <w:r>
              <w:rPr>
                <w:rFonts w:hint="eastAsia" w:ascii="仿宋_GB2312" w:hAnsi="仿宋_GB2312" w:eastAsia="仿宋_GB2312" w:cs="仿宋_GB2312"/>
                <w:i w:val="0"/>
                <w:color w:val="000000"/>
                <w:kern w:val="0"/>
                <w:sz w:val="21"/>
                <w:szCs w:val="21"/>
                <w:u w:val="none"/>
                <w:lang w:val="en-US" w:eastAsia="zh-CN" w:bidi="ar"/>
              </w:rPr>
              <w:t>158</w:t>
            </w:r>
          </w:p>
        </w:tc>
        <w:tc>
          <w:tcPr>
            <w:tcW w:w="1547"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广场舞培训</w:t>
            </w:r>
          </w:p>
        </w:tc>
        <w:tc>
          <w:tcPr>
            <w:tcW w:w="1043"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2019年1月</w:t>
            </w:r>
          </w:p>
        </w:tc>
        <w:tc>
          <w:tcPr>
            <w:tcW w:w="1840"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利通区文化馆</w:t>
            </w:r>
          </w:p>
        </w:tc>
        <w:tc>
          <w:tcPr>
            <w:tcW w:w="3480"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培训活动采用集中培训，增加文化骨干业务技能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7" w:hRule="atLeast"/>
        </w:trPr>
        <w:tc>
          <w:tcPr>
            <w:tcW w:w="527" w:type="dxa"/>
            <w:tcBorders>
              <w:tl2br w:val="nil"/>
              <w:tr2bl w:val="nil"/>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仿宋_GB2312" w:hAnsi="仿宋_GB2312" w:eastAsia="仿宋_GB2312" w:cs="仿宋_GB2312"/>
                <w:i w:val="0"/>
                <w:color w:val="000000"/>
                <w:sz w:val="21"/>
                <w:szCs w:val="21"/>
                <w:u w:val="none"/>
                <w:lang w:val="en-US"/>
              </w:rPr>
            </w:pPr>
            <w:r>
              <w:rPr>
                <w:rFonts w:hint="eastAsia" w:ascii="仿宋_GB2312" w:hAnsi="仿宋_GB2312" w:eastAsia="仿宋_GB2312" w:cs="仿宋_GB2312"/>
                <w:i w:val="0"/>
                <w:color w:val="000000"/>
                <w:kern w:val="0"/>
                <w:sz w:val="21"/>
                <w:szCs w:val="21"/>
                <w:u w:val="none"/>
                <w:lang w:val="en-US" w:eastAsia="zh-CN" w:bidi="ar"/>
              </w:rPr>
              <w:t>159</w:t>
            </w:r>
          </w:p>
        </w:tc>
        <w:tc>
          <w:tcPr>
            <w:tcW w:w="1547"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“迎新春”专场演出</w:t>
            </w:r>
          </w:p>
        </w:tc>
        <w:tc>
          <w:tcPr>
            <w:tcW w:w="1043"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2019年12月底</w:t>
            </w:r>
          </w:p>
        </w:tc>
        <w:tc>
          <w:tcPr>
            <w:tcW w:w="1840"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利通区文化馆</w:t>
            </w:r>
          </w:p>
        </w:tc>
        <w:tc>
          <w:tcPr>
            <w:tcW w:w="3480"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开展文艺节目集中汇演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527" w:type="dxa"/>
            <w:tcBorders>
              <w:tl2br w:val="nil"/>
              <w:tr2bl w:val="nil"/>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仿宋_GB2312" w:hAnsi="仿宋_GB2312" w:eastAsia="仿宋_GB2312" w:cs="仿宋_GB2312"/>
                <w:i w:val="0"/>
                <w:color w:val="000000"/>
                <w:sz w:val="21"/>
                <w:szCs w:val="21"/>
                <w:u w:val="none"/>
                <w:lang w:val="en-US"/>
              </w:rPr>
            </w:pPr>
            <w:r>
              <w:rPr>
                <w:rFonts w:hint="eastAsia" w:ascii="仿宋_GB2312" w:hAnsi="仿宋_GB2312" w:eastAsia="仿宋_GB2312" w:cs="仿宋_GB2312"/>
                <w:i w:val="0"/>
                <w:color w:val="000000"/>
                <w:kern w:val="0"/>
                <w:sz w:val="21"/>
                <w:szCs w:val="21"/>
                <w:u w:val="none"/>
                <w:lang w:val="en-US" w:eastAsia="zh-CN" w:bidi="ar"/>
              </w:rPr>
              <w:t>160</w:t>
            </w:r>
          </w:p>
        </w:tc>
        <w:tc>
          <w:tcPr>
            <w:tcW w:w="1547"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利通区“三下乡”活动</w:t>
            </w:r>
          </w:p>
        </w:tc>
        <w:tc>
          <w:tcPr>
            <w:tcW w:w="1043"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2019年12月至2020年2月</w:t>
            </w:r>
          </w:p>
        </w:tc>
        <w:tc>
          <w:tcPr>
            <w:tcW w:w="1840"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辖区各文化广场</w:t>
            </w:r>
          </w:p>
        </w:tc>
        <w:tc>
          <w:tcPr>
            <w:tcW w:w="3480"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广泛开展文化、科技、卫生“三下乡”活动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9" w:hRule="atLeast"/>
        </w:trPr>
        <w:tc>
          <w:tcPr>
            <w:tcW w:w="527" w:type="dxa"/>
            <w:tcBorders>
              <w:tl2br w:val="nil"/>
              <w:tr2bl w:val="nil"/>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仿宋_GB2312" w:hAnsi="仿宋_GB2312" w:eastAsia="仿宋_GB2312" w:cs="仿宋_GB2312"/>
                <w:i w:val="0"/>
                <w:color w:val="000000"/>
                <w:sz w:val="21"/>
                <w:szCs w:val="21"/>
                <w:u w:val="none"/>
                <w:lang w:val="en-US"/>
              </w:rPr>
            </w:pPr>
            <w:r>
              <w:rPr>
                <w:rFonts w:hint="eastAsia" w:ascii="仿宋_GB2312" w:hAnsi="仿宋_GB2312" w:eastAsia="仿宋_GB2312" w:cs="仿宋_GB2312"/>
                <w:i w:val="0"/>
                <w:color w:val="000000"/>
                <w:kern w:val="0"/>
                <w:sz w:val="21"/>
                <w:szCs w:val="21"/>
                <w:u w:val="none"/>
                <w:lang w:val="en-US" w:eastAsia="zh-CN" w:bidi="ar"/>
              </w:rPr>
              <w:t>161</w:t>
            </w:r>
          </w:p>
        </w:tc>
        <w:tc>
          <w:tcPr>
            <w:tcW w:w="1547"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利通区第三届农民篮球争霸赛</w:t>
            </w:r>
          </w:p>
        </w:tc>
        <w:tc>
          <w:tcPr>
            <w:tcW w:w="1043"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2019年12月至2020年2月</w:t>
            </w:r>
          </w:p>
        </w:tc>
        <w:tc>
          <w:tcPr>
            <w:tcW w:w="1840"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待定</w:t>
            </w:r>
          </w:p>
        </w:tc>
        <w:tc>
          <w:tcPr>
            <w:tcW w:w="3480"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以乡镇为代表队开展针对农民群众的篮球比赛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0" w:hRule="atLeast"/>
        </w:trPr>
        <w:tc>
          <w:tcPr>
            <w:tcW w:w="527" w:type="dxa"/>
            <w:tcBorders>
              <w:tl2br w:val="nil"/>
              <w:tr2bl w:val="nil"/>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仿宋_GB2312" w:hAnsi="仿宋_GB2312" w:eastAsia="仿宋_GB2312" w:cs="仿宋_GB2312"/>
                <w:i w:val="0"/>
                <w:color w:val="000000"/>
                <w:sz w:val="21"/>
                <w:szCs w:val="21"/>
                <w:u w:val="none"/>
                <w:lang w:val="en-US"/>
              </w:rPr>
            </w:pPr>
            <w:r>
              <w:rPr>
                <w:rFonts w:hint="eastAsia" w:ascii="仿宋_GB2312" w:hAnsi="仿宋_GB2312" w:eastAsia="仿宋_GB2312" w:cs="仿宋_GB2312"/>
                <w:i w:val="0"/>
                <w:color w:val="000000"/>
                <w:kern w:val="0"/>
                <w:sz w:val="21"/>
                <w:szCs w:val="21"/>
                <w:u w:val="none"/>
                <w:lang w:val="en-US" w:eastAsia="zh-CN" w:bidi="ar"/>
              </w:rPr>
              <w:t>162</w:t>
            </w:r>
          </w:p>
        </w:tc>
        <w:tc>
          <w:tcPr>
            <w:tcW w:w="1547"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利通区足球比赛</w:t>
            </w:r>
          </w:p>
        </w:tc>
        <w:tc>
          <w:tcPr>
            <w:tcW w:w="1043"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2020年1月中旬</w:t>
            </w:r>
          </w:p>
        </w:tc>
        <w:tc>
          <w:tcPr>
            <w:tcW w:w="1840"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滨河体育场</w:t>
            </w:r>
          </w:p>
        </w:tc>
        <w:tc>
          <w:tcPr>
            <w:tcW w:w="3480"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组织辖区热爱足球运动的群众开展足球比赛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1" w:hRule="atLeast"/>
        </w:trPr>
        <w:tc>
          <w:tcPr>
            <w:tcW w:w="527" w:type="dxa"/>
            <w:tcBorders>
              <w:tl2br w:val="nil"/>
              <w:tr2bl w:val="nil"/>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仿宋_GB2312" w:hAnsi="仿宋_GB2312" w:eastAsia="仿宋_GB2312" w:cs="仿宋_GB2312"/>
                <w:i w:val="0"/>
                <w:color w:val="000000"/>
                <w:sz w:val="21"/>
                <w:szCs w:val="21"/>
                <w:u w:val="none"/>
                <w:lang w:val="en-US"/>
              </w:rPr>
            </w:pPr>
            <w:r>
              <w:rPr>
                <w:rFonts w:hint="eastAsia" w:ascii="仿宋_GB2312" w:hAnsi="仿宋_GB2312" w:eastAsia="仿宋_GB2312" w:cs="仿宋_GB2312"/>
                <w:i w:val="0"/>
                <w:color w:val="000000"/>
                <w:kern w:val="0"/>
                <w:sz w:val="21"/>
                <w:szCs w:val="21"/>
                <w:u w:val="none"/>
                <w:lang w:val="en-US" w:eastAsia="zh-CN" w:bidi="ar"/>
              </w:rPr>
              <w:t>163</w:t>
            </w:r>
          </w:p>
        </w:tc>
        <w:tc>
          <w:tcPr>
            <w:tcW w:w="1547"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利通区第六届职工趣味运动会</w:t>
            </w:r>
          </w:p>
        </w:tc>
        <w:tc>
          <w:tcPr>
            <w:tcW w:w="1043"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2019年1月下旬</w:t>
            </w:r>
          </w:p>
        </w:tc>
        <w:tc>
          <w:tcPr>
            <w:tcW w:w="1840"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地区大院</w:t>
            </w:r>
          </w:p>
        </w:tc>
        <w:tc>
          <w:tcPr>
            <w:tcW w:w="3480"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组织职工进行拔河、跳绳、踢毽子、等趣味项目的运动会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3" w:hRule="atLeast"/>
        </w:trPr>
        <w:tc>
          <w:tcPr>
            <w:tcW w:w="527" w:type="dxa"/>
            <w:tcBorders>
              <w:tl2br w:val="nil"/>
              <w:tr2bl w:val="nil"/>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仿宋_GB2312" w:hAnsi="仿宋_GB2312" w:eastAsia="仿宋_GB2312" w:cs="仿宋_GB2312"/>
                <w:i w:val="0"/>
                <w:color w:val="000000"/>
                <w:sz w:val="21"/>
                <w:szCs w:val="21"/>
                <w:u w:val="none"/>
                <w:lang w:val="en-US"/>
              </w:rPr>
            </w:pPr>
            <w:r>
              <w:rPr>
                <w:rFonts w:hint="eastAsia" w:ascii="仿宋_GB2312" w:hAnsi="仿宋_GB2312" w:eastAsia="仿宋_GB2312" w:cs="仿宋_GB2312"/>
                <w:i w:val="0"/>
                <w:color w:val="000000"/>
                <w:kern w:val="0"/>
                <w:sz w:val="21"/>
                <w:szCs w:val="21"/>
                <w:u w:val="none"/>
                <w:lang w:val="en-US" w:eastAsia="zh-CN" w:bidi="ar"/>
              </w:rPr>
              <w:t>164</w:t>
            </w:r>
          </w:p>
        </w:tc>
        <w:tc>
          <w:tcPr>
            <w:tcW w:w="1547"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利通区青少年冬令营</w:t>
            </w:r>
          </w:p>
        </w:tc>
        <w:tc>
          <w:tcPr>
            <w:tcW w:w="1043"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2019年1月中旬</w:t>
            </w:r>
          </w:p>
        </w:tc>
        <w:tc>
          <w:tcPr>
            <w:tcW w:w="1840"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待定</w:t>
            </w:r>
          </w:p>
        </w:tc>
        <w:tc>
          <w:tcPr>
            <w:tcW w:w="3480"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青少年足球、篮球、跆拳道等项目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1" w:hRule="atLeast"/>
        </w:trPr>
        <w:tc>
          <w:tcPr>
            <w:tcW w:w="527" w:type="dxa"/>
            <w:tcBorders>
              <w:tl2br w:val="nil"/>
              <w:tr2bl w:val="nil"/>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仿宋_GB2312" w:hAnsi="仿宋_GB2312" w:eastAsia="仿宋_GB2312" w:cs="仿宋_GB2312"/>
                <w:i w:val="0"/>
                <w:color w:val="000000"/>
                <w:sz w:val="21"/>
                <w:szCs w:val="21"/>
                <w:u w:val="none"/>
                <w:lang w:val="en-US"/>
              </w:rPr>
            </w:pPr>
            <w:r>
              <w:rPr>
                <w:rFonts w:hint="eastAsia" w:ascii="仿宋_GB2312" w:hAnsi="仿宋_GB2312" w:eastAsia="仿宋_GB2312" w:cs="仿宋_GB2312"/>
                <w:i w:val="0"/>
                <w:color w:val="000000"/>
                <w:kern w:val="0"/>
                <w:sz w:val="21"/>
                <w:szCs w:val="21"/>
                <w:u w:val="none"/>
                <w:lang w:val="en-US" w:eastAsia="zh-CN" w:bidi="ar"/>
              </w:rPr>
              <w:t>165</w:t>
            </w:r>
          </w:p>
        </w:tc>
        <w:tc>
          <w:tcPr>
            <w:tcW w:w="1547"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2020年农民体育活动月</w:t>
            </w:r>
          </w:p>
        </w:tc>
        <w:tc>
          <w:tcPr>
            <w:tcW w:w="1043"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2020.1至2月</w:t>
            </w:r>
          </w:p>
        </w:tc>
        <w:tc>
          <w:tcPr>
            <w:tcW w:w="1840"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各乡镇</w:t>
            </w:r>
          </w:p>
        </w:tc>
        <w:tc>
          <w:tcPr>
            <w:tcW w:w="3480"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组织开展各类体育活动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92" w:hRule="atLeast"/>
        </w:trPr>
        <w:tc>
          <w:tcPr>
            <w:tcW w:w="527" w:type="dxa"/>
            <w:tcBorders>
              <w:tl2br w:val="nil"/>
              <w:tr2bl w:val="nil"/>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仿宋_GB2312" w:hAnsi="仿宋_GB2312" w:eastAsia="仿宋_GB2312" w:cs="仿宋_GB2312"/>
                <w:i w:val="0"/>
                <w:color w:val="000000"/>
                <w:sz w:val="21"/>
                <w:szCs w:val="21"/>
                <w:u w:val="none"/>
                <w:lang w:val="en-US"/>
              </w:rPr>
            </w:pPr>
            <w:r>
              <w:rPr>
                <w:rFonts w:hint="eastAsia" w:ascii="仿宋_GB2312" w:hAnsi="仿宋_GB2312" w:eastAsia="仿宋_GB2312" w:cs="仿宋_GB2312"/>
                <w:i w:val="0"/>
                <w:color w:val="000000"/>
                <w:kern w:val="0"/>
                <w:sz w:val="21"/>
                <w:szCs w:val="21"/>
                <w:u w:val="none"/>
                <w:lang w:val="en-US" w:eastAsia="zh-CN" w:bidi="ar"/>
              </w:rPr>
              <w:t>166</w:t>
            </w:r>
          </w:p>
        </w:tc>
        <w:tc>
          <w:tcPr>
            <w:tcW w:w="1547"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利通区“欢乐过大年”社火展演和比赛活动</w:t>
            </w:r>
          </w:p>
        </w:tc>
        <w:tc>
          <w:tcPr>
            <w:tcW w:w="1043"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2019年2月中旬</w:t>
            </w:r>
          </w:p>
        </w:tc>
        <w:tc>
          <w:tcPr>
            <w:tcW w:w="1840"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开源广场</w:t>
            </w:r>
          </w:p>
        </w:tc>
        <w:tc>
          <w:tcPr>
            <w:tcW w:w="3480"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以各乡镇为代表队进行传统社火展演活动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8" w:hRule="atLeast"/>
        </w:trPr>
        <w:tc>
          <w:tcPr>
            <w:tcW w:w="527" w:type="dxa"/>
            <w:tcBorders>
              <w:tl2br w:val="nil"/>
              <w:tr2bl w:val="nil"/>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仿宋_GB2312" w:hAnsi="仿宋_GB2312" w:eastAsia="仿宋_GB2312" w:cs="仿宋_GB2312"/>
                <w:i w:val="0"/>
                <w:color w:val="000000"/>
                <w:sz w:val="21"/>
                <w:szCs w:val="21"/>
                <w:u w:val="none"/>
                <w:lang w:val="en-US"/>
              </w:rPr>
            </w:pPr>
            <w:r>
              <w:rPr>
                <w:rFonts w:hint="eastAsia" w:ascii="仿宋_GB2312" w:hAnsi="仿宋_GB2312" w:eastAsia="仿宋_GB2312" w:cs="仿宋_GB2312"/>
                <w:i w:val="0"/>
                <w:color w:val="000000"/>
                <w:kern w:val="0"/>
                <w:sz w:val="21"/>
                <w:szCs w:val="21"/>
                <w:u w:val="none"/>
                <w:lang w:val="en-US" w:eastAsia="zh-CN" w:bidi="ar"/>
              </w:rPr>
              <w:t>167</w:t>
            </w:r>
          </w:p>
        </w:tc>
        <w:tc>
          <w:tcPr>
            <w:tcW w:w="1547"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古典文化知识接龙活动</w:t>
            </w:r>
          </w:p>
        </w:tc>
        <w:tc>
          <w:tcPr>
            <w:tcW w:w="1043"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2019年1月中旬</w:t>
            </w:r>
          </w:p>
        </w:tc>
        <w:tc>
          <w:tcPr>
            <w:tcW w:w="1840"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利通区图书馆</w:t>
            </w:r>
          </w:p>
        </w:tc>
        <w:tc>
          <w:tcPr>
            <w:tcW w:w="3480"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培养读者对中国传统文化的兴趣，让读者更全面的了解中国古诗词的精髓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7" w:hRule="atLeast"/>
        </w:trPr>
        <w:tc>
          <w:tcPr>
            <w:tcW w:w="8437" w:type="dxa"/>
            <w:gridSpan w:val="5"/>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b/>
                <w:bCs/>
                <w:i w:val="0"/>
                <w:color w:val="000000"/>
                <w:kern w:val="0"/>
                <w:sz w:val="21"/>
                <w:szCs w:val="21"/>
                <w:u w:val="none"/>
                <w:lang w:val="en-US" w:eastAsia="zh-CN" w:bidi="ar"/>
              </w:rPr>
              <w:t>青铜峡市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05" w:hRule="atLeast"/>
        </w:trPr>
        <w:tc>
          <w:tcPr>
            <w:tcW w:w="527"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仿宋_GB2312" w:hAnsi="仿宋_GB2312" w:eastAsia="仿宋_GB2312" w:cs="仿宋_GB2312"/>
                <w:i w:val="0"/>
                <w:color w:val="000000"/>
                <w:sz w:val="21"/>
                <w:szCs w:val="21"/>
                <w:u w:val="none"/>
                <w:lang w:val="en-US"/>
              </w:rPr>
            </w:pPr>
            <w:r>
              <w:rPr>
                <w:rFonts w:hint="eastAsia" w:ascii="仿宋_GB2312" w:hAnsi="仿宋_GB2312" w:eastAsia="仿宋_GB2312" w:cs="仿宋_GB2312"/>
                <w:i w:val="0"/>
                <w:color w:val="000000"/>
                <w:kern w:val="0"/>
                <w:sz w:val="21"/>
                <w:szCs w:val="21"/>
                <w:u w:val="none"/>
                <w:lang w:val="en-US" w:eastAsia="zh-CN" w:bidi="ar"/>
              </w:rPr>
              <w:t>168</w:t>
            </w:r>
          </w:p>
        </w:tc>
        <w:tc>
          <w:tcPr>
            <w:tcW w:w="1547"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“走·黄河岸边吼秦腔”青铜峡市第五届秦腔大赛</w:t>
            </w:r>
          </w:p>
        </w:tc>
        <w:tc>
          <w:tcPr>
            <w:tcW w:w="1043"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2019年12月至2020年2月</w:t>
            </w:r>
          </w:p>
        </w:tc>
        <w:tc>
          <w:tcPr>
            <w:tcW w:w="1840"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各镇（街道）、农林场；黄河楼景区、 青铜峡市影剧院</w:t>
            </w:r>
          </w:p>
        </w:tc>
        <w:tc>
          <w:tcPr>
            <w:tcW w:w="3480"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秦腔、眉户唱段比赛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3" w:hRule="atLeast"/>
        </w:trPr>
        <w:tc>
          <w:tcPr>
            <w:tcW w:w="527"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仿宋_GB2312" w:hAnsi="仿宋_GB2312" w:eastAsia="仿宋_GB2312" w:cs="仿宋_GB2312"/>
                <w:i w:val="0"/>
                <w:color w:val="000000"/>
                <w:sz w:val="21"/>
                <w:szCs w:val="21"/>
                <w:u w:val="none"/>
                <w:lang w:val="en-US"/>
              </w:rPr>
            </w:pPr>
            <w:r>
              <w:rPr>
                <w:rFonts w:hint="eastAsia" w:ascii="仿宋_GB2312" w:hAnsi="仿宋_GB2312" w:eastAsia="仿宋_GB2312" w:cs="仿宋_GB2312"/>
                <w:i w:val="0"/>
                <w:color w:val="000000"/>
                <w:kern w:val="0"/>
                <w:sz w:val="21"/>
                <w:szCs w:val="21"/>
                <w:u w:val="none"/>
                <w:lang w:val="en-US" w:eastAsia="zh-CN" w:bidi="ar"/>
              </w:rPr>
              <w:t>169</w:t>
            </w:r>
          </w:p>
        </w:tc>
        <w:tc>
          <w:tcPr>
            <w:tcW w:w="1547"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全市社火比赛</w:t>
            </w:r>
          </w:p>
        </w:tc>
        <w:tc>
          <w:tcPr>
            <w:tcW w:w="1043"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2019年12月至2020年2月</w:t>
            </w:r>
          </w:p>
        </w:tc>
        <w:tc>
          <w:tcPr>
            <w:tcW w:w="1840"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各镇（街道）、农林场；银河广场、黄河楼景区</w:t>
            </w:r>
          </w:p>
        </w:tc>
        <w:tc>
          <w:tcPr>
            <w:tcW w:w="3480"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各镇、单位社火巡演、比赛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681" w:hRule="atLeast"/>
        </w:trPr>
        <w:tc>
          <w:tcPr>
            <w:tcW w:w="527"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仿宋_GB2312" w:hAnsi="仿宋_GB2312" w:eastAsia="仿宋_GB2312" w:cs="仿宋_GB2312"/>
                <w:i w:val="0"/>
                <w:color w:val="000000"/>
                <w:sz w:val="21"/>
                <w:szCs w:val="21"/>
                <w:u w:val="none"/>
                <w:lang w:val="en-US"/>
              </w:rPr>
            </w:pPr>
            <w:r>
              <w:rPr>
                <w:rFonts w:hint="eastAsia" w:ascii="仿宋_GB2312" w:hAnsi="仿宋_GB2312" w:eastAsia="仿宋_GB2312" w:cs="仿宋_GB2312"/>
                <w:i w:val="0"/>
                <w:color w:val="000000"/>
                <w:kern w:val="0"/>
                <w:sz w:val="21"/>
                <w:szCs w:val="21"/>
                <w:u w:val="none"/>
                <w:lang w:val="en-US" w:eastAsia="zh-CN" w:bidi="ar"/>
              </w:rPr>
              <w:t>170</w:t>
            </w:r>
          </w:p>
        </w:tc>
        <w:tc>
          <w:tcPr>
            <w:tcW w:w="1547"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专业院团戏曲展演</w:t>
            </w:r>
          </w:p>
        </w:tc>
        <w:tc>
          <w:tcPr>
            <w:tcW w:w="1043"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2020年1月1日至 1月5日</w:t>
            </w:r>
          </w:p>
        </w:tc>
        <w:tc>
          <w:tcPr>
            <w:tcW w:w="1840"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青铜峡市影剧院</w:t>
            </w:r>
          </w:p>
        </w:tc>
        <w:tc>
          <w:tcPr>
            <w:tcW w:w="3480"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邀请自治区院团文艺汇演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3" w:hRule="atLeast"/>
        </w:trPr>
        <w:tc>
          <w:tcPr>
            <w:tcW w:w="527"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仿宋_GB2312" w:hAnsi="仿宋_GB2312" w:eastAsia="仿宋_GB2312" w:cs="仿宋_GB2312"/>
                <w:i w:val="0"/>
                <w:color w:val="000000"/>
                <w:sz w:val="21"/>
                <w:szCs w:val="21"/>
                <w:u w:val="none"/>
                <w:lang w:val="en-US"/>
              </w:rPr>
            </w:pPr>
            <w:r>
              <w:rPr>
                <w:rFonts w:hint="eastAsia" w:ascii="仿宋_GB2312" w:hAnsi="仿宋_GB2312" w:eastAsia="仿宋_GB2312" w:cs="仿宋_GB2312"/>
                <w:i w:val="0"/>
                <w:color w:val="000000"/>
                <w:kern w:val="0"/>
                <w:sz w:val="21"/>
                <w:szCs w:val="21"/>
                <w:u w:val="none"/>
                <w:lang w:val="en-US" w:eastAsia="zh-CN" w:bidi="ar"/>
              </w:rPr>
              <w:t>171</w:t>
            </w:r>
          </w:p>
        </w:tc>
        <w:tc>
          <w:tcPr>
            <w:tcW w:w="1547"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“庆元旦、迎新春”专场文艺演出</w:t>
            </w:r>
          </w:p>
        </w:tc>
        <w:tc>
          <w:tcPr>
            <w:tcW w:w="1043"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2019年12月31日</w:t>
            </w:r>
          </w:p>
        </w:tc>
        <w:tc>
          <w:tcPr>
            <w:tcW w:w="1840"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青铜峡市影剧院</w:t>
            </w:r>
          </w:p>
        </w:tc>
        <w:tc>
          <w:tcPr>
            <w:tcW w:w="3480"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“庆元旦、迎新春”专场文艺演出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24" w:hRule="atLeast"/>
        </w:trPr>
        <w:tc>
          <w:tcPr>
            <w:tcW w:w="527"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仿宋_GB2312" w:hAnsi="仿宋_GB2312" w:eastAsia="仿宋_GB2312" w:cs="仿宋_GB2312"/>
                <w:i w:val="0"/>
                <w:color w:val="000000"/>
                <w:sz w:val="21"/>
                <w:szCs w:val="21"/>
                <w:u w:val="none"/>
                <w:lang w:val="en-US"/>
              </w:rPr>
            </w:pPr>
            <w:r>
              <w:rPr>
                <w:rFonts w:hint="eastAsia" w:ascii="仿宋_GB2312" w:hAnsi="仿宋_GB2312" w:eastAsia="仿宋_GB2312" w:cs="仿宋_GB2312"/>
                <w:i w:val="0"/>
                <w:color w:val="000000"/>
                <w:kern w:val="0"/>
                <w:sz w:val="21"/>
                <w:szCs w:val="21"/>
                <w:u w:val="none"/>
                <w:lang w:val="en-US" w:eastAsia="zh-CN" w:bidi="ar"/>
              </w:rPr>
              <w:t>172</w:t>
            </w:r>
          </w:p>
        </w:tc>
        <w:tc>
          <w:tcPr>
            <w:tcW w:w="1547"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百姓春晚</w:t>
            </w:r>
          </w:p>
        </w:tc>
        <w:tc>
          <w:tcPr>
            <w:tcW w:w="1043"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2020年1月</w:t>
            </w:r>
          </w:p>
        </w:tc>
        <w:tc>
          <w:tcPr>
            <w:tcW w:w="1840"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青铜峡市影剧院</w:t>
            </w:r>
          </w:p>
        </w:tc>
        <w:tc>
          <w:tcPr>
            <w:tcW w:w="3480"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组织开展“百姓春晚”活动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8" w:hRule="atLeast"/>
        </w:trPr>
        <w:tc>
          <w:tcPr>
            <w:tcW w:w="527"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仿宋_GB2312" w:hAnsi="仿宋_GB2312" w:eastAsia="仿宋_GB2312" w:cs="仿宋_GB2312"/>
                <w:i w:val="0"/>
                <w:color w:val="000000"/>
                <w:sz w:val="21"/>
                <w:szCs w:val="21"/>
                <w:u w:val="none"/>
                <w:lang w:val="en-US"/>
              </w:rPr>
            </w:pPr>
            <w:r>
              <w:rPr>
                <w:rFonts w:hint="eastAsia" w:ascii="仿宋_GB2312" w:hAnsi="仿宋_GB2312" w:eastAsia="仿宋_GB2312" w:cs="仿宋_GB2312"/>
                <w:i w:val="0"/>
                <w:color w:val="000000"/>
                <w:kern w:val="0"/>
                <w:sz w:val="21"/>
                <w:szCs w:val="21"/>
                <w:u w:val="none"/>
                <w:lang w:val="en-US" w:eastAsia="zh-CN" w:bidi="ar"/>
              </w:rPr>
              <w:t>173</w:t>
            </w:r>
          </w:p>
        </w:tc>
        <w:tc>
          <w:tcPr>
            <w:tcW w:w="1547"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地方戏曲展演</w:t>
            </w:r>
          </w:p>
        </w:tc>
        <w:tc>
          <w:tcPr>
            <w:tcW w:w="1043"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2020年1月31日至2月8日</w:t>
            </w:r>
          </w:p>
        </w:tc>
        <w:tc>
          <w:tcPr>
            <w:tcW w:w="1840"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青铜峡市影剧院</w:t>
            </w:r>
          </w:p>
        </w:tc>
        <w:tc>
          <w:tcPr>
            <w:tcW w:w="3480"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传统经典的秦腔戏曲展演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3" w:hRule="atLeast"/>
        </w:trPr>
        <w:tc>
          <w:tcPr>
            <w:tcW w:w="527"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仿宋_GB2312" w:hAnsi="仿宋_GB2312" w:eastAsia="仿宋_GB2312" w:cs="仿宋_GB2312"/>
                <w:i w:val="0"/>
                <w:color w:val="000000"/>
                <w:sz w:val="21"/>
                <w:szCs w:val="21"/>
                <w:u w:val="none"/>
                <w:lang w:val="en-US"/>
              </w:rPr>
            </w:pPr>
            <w:r>
              <w:rPr>
                <w:rFonts w:hint="eastAsia" w:ascii="仿宋_GB2312" w:hAnsi="仿宋_GB2312" w:eastAsia="仿宋_GB2312" w:cs="仿宋_GB2312"/>
                <w:i w:val="0"/>
                <w:color w:val="000000"/>
                <w:kern w:val="0"/>
                <w:sz w:val="21"/>
                <w:szCs w:val="21"/>
                <w:u w:val="none"/>
                <w:lang w:val="en-US" w:eastAsia="zh-CN" w:bidi="ar"/>
              </w:rPr>
              <w:t>174</w:t>
            </w:r>
          </w:p>
        </w:tc>
        <w:tc>
          <w:tcPr>
            <w:tcW w:w="1547"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“送欢乐下基层”优秀节目基层巡演</w:t>
            </w:r>
          </w:p>
        </w:tc>
        <w:tc>
          <w:tcPr>
            <w:tcW w:w="1043"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2020年1月至2月</w:t>
            </w:r>
          </w:p>
        </w:tc>
        <w:tc>
          <w:tcPr>
            <w:tcW w:w="1840"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各镇文化站、移民村文化广场</w:t>
            </w:r>
          </w:p>
        </w:tc>
        <w:tc>
          <w:tcPr>
            <w:tcW w:w="3480"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文艺团体惠民巡回演出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777" w:hRule="atLeast"/>
        </w:trPr>
        <w:tc>
          <w:tcPr>
            <w:tcW w:w="527"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仿宋_GB2312" w:hAnsi="仿宋_GB2312" w:eastAsia="仿宋_GB2312" w:cs="仿宋_GB2312"/>
                <w:i w:val="0"/>
                <w:color w:val="000000"/>
                <w:sz w:val="21"/>
                <w:szCs w:val="21"/>
                <w:u w:val="none"/>
                <w:lang w:val="en-US"/>
              </w:rPr>
            </w:pPr>
            <w:r>
              <w:rPr>
                <w:rFonts w:hint="eastAsia" w:ascii="仿宋_GB2312" w:hAnsi="仿宋_GB2312" w:eastAsia="仿宋_GB2312" w:cs="仿宋_GB2312"/>
                <w:i w:val="0"/>
                <w:color w:val="000000"/>
                <w:kern w:val="0"/>
                <w:sz w:val="21"/>
                <w:szCs w:val="21"/>
                <w:u w:val="none"/>
                <w:lang w:val="en-US" w:eastAsia="zh-CN" w:bidi="ar"/>
              </w:rPr>
              <w:t>175</w:t>
            </w:r>
          </w:p>
        </w:tc>
        <w:tc>
          <w:tcPr>
            <w:tcW w:w="1547"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“庆元旦、迎新春”春联展</w:t>
            </w:r>
          </w:p>
        </w:tc>
        <w:tc>
          <w:tcPr>
            <w:tcW w:w="1043"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2020年1月</w:t>
            </w:r>
          </w:p>
        </w:tc>
        <w:tc>
          <w:tcPr>
            <w:tcW w:w="1840"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青铜峡市文化馆</w:t>
            </w:r>
          </w:p>
        </w:tc>
        <w:tc>
          <w:tcPr>
            <w:tcW w:w="3480"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全市“庆元旦、迎新春”春联展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765" w:hRule="atLeast"/>
        </w:trPr>
        <w:tc>
          <w:tcPr>
            <w:tcW w:w="527"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仿宋_GB2312" w:hAnsi="仿宋_GB2312" w:eastAsia="仿宋_GB2312" w:cs="仿宋_GB2312"/>
                <w:i w:val="0"/>
                <w:color w:val="000000"/>
                <w:sz w:val="21"/>
                <w:szCs w:val="21"/>
                <w:u w:val="none"/>
                <w:lang w:val="en-US"/>
              </w:rPr>
            </w:pPr>
            <w:r>
              <w:rPr>
                <w:rFonts w:hint="eastAsia" w:ascii="仿宋_GB2312" w:hAnsi="仿宋_GB2312" w:eastAsia="仿宋_GB2312" w:cs="仿宋_GB2312"/>
                <w:i w:val="0"/>
                <w:color w:val="000000"/>
                <w:kern w:val="0"/>
                <w:sz w:val="21"/>
                <w:szCs w:val="21"/>
                <w:u w:val="none"/>
                <w:lang w:val="en-US" w:eastAsia="zh-CN" w:bidi="ar"/>
              </w:rPr>
              <w:t>176</w:t>
            </w:r>
          </w:p>
        </w:tc>
        <w:tc>
          <w:tcPr>
            <w:tcW w:w="1547"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“三下乡”活动</w:t>
            </w:r>
          </w:p>
        </w:tc>
        <w:tc>
          <w:tcPr>
            <w:tcW w:w="1043"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2020年1月至至2月</w:t>
            </w:r>
          </w:p>
        </w:tc>
        <w:tc>
          <w:tcPr>
            <w:tcW w:w="1840"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各镇文化站、移民村文化广场</w:t>
            </w:r>
          </w:p>
        </w:tc>
        <w:tc>
          <w:tcPr>
            <w:tcW w:w="3480"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送文化下乡活动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0" w:hRule="atLeast"/>
        </w:trPr>
        <w:tc>
          <w:tcPr>
            <w:tcW w:w="527"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仿宋_GB2312" w:hAnsi="仿宋_GB2312" w:eastAsia="仿宋_GB2312" w:cs="仿宋_GB2312"/>
                <w:i w:val="0"/>
                <w:color w:val="000000"/>
                <w:sz w:val="21"/>
                <w:szCs w:val="21"/>
                <w:u w:val="none"/>
                <w:lang w:val="en-US"/>
              </w:rPr>
            </w:pPr>
            <w:r>
              <w:rPr>
                <w:rFonts w:hint="eastAsia" w:ascii="仿宋_GB2312" w:hAnsi="仿宋_GB2312" w:eastAsia="仿宋_GB2312" w:cs="仿宋_GB2312"/>
                <w:i w:val="0"/>
                <w:color w:val="000000"/>
                <w:kern w:val="0"/>
                <w:sz w:val="21"/>
                <w:szCs w:val="21"/>
                <w:u w:val="none"/>
                <w:lang w:val="en-US" w:eastAsia="zh-CN" w:bidi="ar"/>
              </w:rPr>
              <w:t>177</w:t>
            </w:r>
          </w:p>
        </w:tc>
        <w:tc>
          <w:tcPr>
            <w:tcW w:w="1547"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优秀影片展映活动</w:t>
            </w:r>
          </w:p>
        </w:tc>
        <w:tc>
          <w:tcPr>
            <w:tcW w:w="1043"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2020年1月至2月</w:t>
            </w:r>
          </w:p>
        </w:tc>
        <w:tc>
          <w:tcPr>
            <w:tcW w:w="1840"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青铜峡市影剧院</w:t>
            </w:r>
          </w:p>
        </w:tc>
        <w:tc>
          <w:tcPr>
            <w:tcW w:w="3480"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经典电影巡演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7" w:hRule="atLeast"/>
        </w:trPr>
        <w:tc>
          <w:tcPr>
            <w:tcW w:w="527"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仿宋_GB2312" w:hAnsi="仿宋_GB2312" w:eastAsia="仿宋_GB2312" w:cs="仿宋_GB2312"/>
                <w:i w:val="0"/>
                <w:color w:val="000000"/>
                <w:sz w:val="21"/>
                <w:szCs w:val="21"/>
                <w:u w:val="none"/>
                <w:lang w:val="en-US"/>
              </w:rPr>
            </w:pPr>
            <w:r>
              <w:rPr>
                <w:rFonts w:hint="eastAsia" w:ascii="仿宋_GB2312" w:hAnsi="仿宋_GB2312" w:eastAsia="仿宋_GB2312" w:cs="仿宋_GB2312"/>
                <w:i w:val="0"/>
                <w:color w:val="000000"/>
                <w:kern w:val="0"/>
                <w:sz w:val="21"/>
                <w:szCs w:val="21"/>
                <w:u w:val="none"/>
                <w:lang w:val="en-US" w:eastAsia="zh-CN" w:bidi="ar"/>
              </w:rPr>
              <w:t>178</w:t>
            </w:r>
          </w:p>
        </w:tc>
        <w:tc>
          <w:tcPr>
            <w:tcW w:w="1547"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春节元宵节灯谜竞猜</w:t>
            </w:r>
          </w:p>
        </w:tc>
        <w:tc>
          <w:tcPr>
            <w:tcW w:w="1043"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2020年2月8日正月十五</w:t>
            </w:r>
          </w:p>
        </w:tc>
        <w:tc>
          <w:tcPr>
            <w:tcW w:w="1840"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青铜峡市图书馆</w:t>
            </w:r>
          </w:p>
        </w:tc>
        <w:tc>
          <w:tcPr>
            <w:tcW w:w="3480"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灯谜有奖竞猜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569" w:hRule="atLeast"/>
        </w:trPr>
        <w:tc>
          <w:tcPr>
            <w:tcW w:w="527"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仿宋_GB2312" w:hAnsi="仿宋_GB2312" w:eastAsia="仿宋_GB2312" w:cs="仿宋_GB2312"/>
                <w:i w:val="0"/>
                <w:color w:val="000000"/>
                <w:sz w:val="21"/>
                <w:szCs w:val="21"/>
                <w:u w:val="none"/>
                <w:lang w:val="en-US"/>
              </w:rPr>
            </w:pPr>
            <w:r>
              <w:rPr>
                <w:rFonts w:hint="eastAsia" w:ascii="仿宋_GB2312" w:hAnsi="仿宋_GB2312" w:eastAsia="仿宋_GB2312" w:cs="仿宋_GB2312"/>
                <w:i w:val="0"/>
                <w:color w:val="000000"/>
                <w:kern w:val="0"/>
                <w:sz w:val="21"/>
                <w:szCs w:val="21"/>
                <w:u w:val="none"/>
                <w:lang w:val="en-US" w:eastAsia="zh-CN" w:bidi="ar"/>
              </w:rPr>
              <w:t>179</w:t>
            </w:r>
          </w:p>
        </w:tc>
        <w:tc>
          <w:tcPr>
            <w:tcW w:w="1547"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少儿亲子阅读活动</w:t>
            </w:r>
          </w:p>
        </w:tc>
        <w:tc>
          <w:tcPr>
            <w:tcW w:w="1043"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2020年1月至2月</w:t>
            </w:r>
          </w:p>
        </w:tc>
        <w:tc>
          <w:tcPr>
            <w:tcW w:w="1840"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青铜峡市图书馆</w:t>
            </w:r>
          </w:p>
        </w:tc>
        <w:tc>
          <w:tcPr>
            <w:tcW w:w="3480"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组织全市各小学亲子阅读活动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1" w:hRule="atLeast"/>
        </w:trPr>
        <w:tc>
          <w:tcPr>
            <w:tcW w:w="527"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仿宋_GB2312" w:hAnsi="仿宋_GB2312" w:eastAsia="仿宋_GB2312" w:cs="仿宋_GB2312"/>
                <w:i w:val="0"/>
                <w:color w:val="000000"/>
                <w:sz w:val="21"/>
                <w:szCs w:val="21"/>
                <w:u w:val="none"/>
                <w:lang w:val="en-US"/>
              </w:rPr>
            </w:pPr>
            <w:r>
              <w:rPr>
                <w:rFonts w:hint="eastAsia" w:ascii="仿宋_GB2312" w:hAnsi="仿宋_GB2312" w:eastAsia="仿宋_GB2312" w:cs="仿宋_GB2312"/>
                <w:i w:val="0"/>
                <w:color w:val="000000"/>
                <w:kern w:val="0"/>
                <w:sz w:val="21"/>
                <w:szCs w:val="21"/>
                <w:u w:val="none"/>
                <w:lang w:val="en-US" w:eastAsia="zh-CN" w:bidi="ar"/>
              </w:rPr>
              <w:t>180</w:t>
            </w:r>
          </w:p>
        </w:tc>
        <w:tc>
          <w:tcPr>
            <w:tcW w:w="1547"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第三届青铜峡市旅游商品大赛</w:t>
            </w:r>
          </w:p>
        </w:tc>
        <w:tc>
          <w:tcPr>
            <w:tcW w:w="1043"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2020年2月</w:t>
            </w:r>
          </w:p>
        </w:tc>
        <w:tc>
          <w:tcPr>
            <w:tcW w:w="1840"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青铜峡旅游商品研发中心</w:t>
            </w:r>
          </w:p>
        </w:tc>
        <w:tc>
          <w:tcPr>
            <w:tcW w:w="3480"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组织开展旅游商品展示和大赛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3" w:hRule="atLeast"/>
        </w:trPr>
        <w:tc>
          <w:tcPr>
            <w:tcW w:w="527"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仿宋_GB2312" w:hAnsi="仿宋_GB2312" w:eastAsia="仿宋_GB2312" w:cs="仿宋_GB2312"/>
                <w:i w:val="0"/>
                <w:color w:val="000000"/>
                <w:sz w:val="21"/>
                <w:szCs w:val="21"/>
                <w:u w:val="none"/>
                <w:lang w:val="en-US"/>
              </w:rPr>
            </w:pPr>
            <w:r>
              <w:rPr>
                <w:rFonts w:hint="eastAsia" w:ascii="仿宋_GB2312" w:hAnsi="仿宋_GB2312" w:eastAsia="仿宋_GB2312" w:cs="仿宋_GB2312"/>
                <w:i w:val="0"/>
                <w:color w:val="000000"/>
                <w:kern w:val="0"/>
                <w:sz w:val="21"/>
                <w:szCs w:val="21"/>
                <w:u w:val="none"/>
                <w:lang w:val="en-US" w:eastAsia="zh-CN" w:bidi="ar"/>
              </w:rPr>
              <w:t>181</w:t>
            </w:r>
          </w:p>
        </w:tc>
        <w:tc>
          <w:tcPr>
            <w:tcW w:w="1547"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黄河楼花灯节</w:t>
            </w:r>
          </w:p>
        </w:tc>
        <w:tc>
          <w:tcPr>
            <w:tcW w:w="1043"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2019年1月下旬至2020年2月</w:t>
            </w:r>
          </w:p>
        </w:tc>
        <w:tc>
          <w:tcPr>
            <w:tcW w:w="1840"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黄河楼景区</w:t>
            </w:r>
          </w:p>
        </w:tc>
        <w:tc>
          <w:tcPr>
            <w:tcW w:w="3480"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邀请四川自贡专业团队举办花灯节活动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5" w:hRule="atLeast"/>
        </w:trPr>
        <w:tc>
          <w:tcPr>
            <w:tcW w:w="527"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仿宋_GB2312" w:hAnsi="仿宋_GB2312" w:eastAsia="仿宋_GB2312" w:cs="仿宋_GB2312"/>
                <w:i w:val="0"/>
                <w:color w:val="000000"/>
                <w:sz w:val="21"/>
                <w:szCs w:val="21"/>
                <w:u w:val="none"/>
                <w:lang w:val="en-US"/>
              </w:rPr>
            </w:pPr>
            <w:r>
              <w:rPr>
                <w:rFonts w:hint="eastAsia" w:ascii="仿宋_GB2312" w:hAnsi="仿宋_GB2312" w:eastAsia="仿宋_GB2312" w:cs="仿宋_GB2312"/>
                <w:i w:val="0"/>
                <w:color w:val="000000"/>
                <w:kern w:val="0"/>
                <w:sz w:val="21"/>
                <w:szCs w:val="21"/>
                <w:u w:val="none"/>
                <w:lang w:val="en-US" w:eastAsia="zh-CN" w:bidi="ar"/>
              </w:rPr>
              <w:t>182</w:t>
            </w:r>
          </w:p>
        </w:tc>
        <w:tc>
          <w:tcPr>
            <w:tcW w:w="1547"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举办感恩母亲河活动</w:t>
            </w:r>
          </w:p>
        </w:tc>
        <w:tc>
          <w:tcPr>
            <w:tcW w:w="1043"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2020年1月</w:t>
            </w:r>
          </w:p>
        </w:tc>
        <w:tc>
          <w:tcPr>
            <w:tcW w:w="1840"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黄河坛景区</w:t>
            </w:r>
          </w:p>
        </w:tc>
        <w:tc>
          <w:tcPr>
            <w:tcW w:w="3480"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颂黄河颂文、拜黄河，看最美黄河太极湾。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2" w:hRule="atLeast"/>
        </w:trPr>
        <w:tc>
          <w:tcPr>
            <w:tcW w:w="527"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仿宋_GB2312" w:hAnsi="仿宋_GB2312" w:eastAsia="仿宋_GB2312" w:cs="仿宋_GB2312"/>
                <w:i w:val="0"/>
                <w:color w:val="000000"/>
                <w:sz w:val="21"/>
                <w:szCs w:val="21"/>
                <w:u w:val="none"/>
                <w:lang w:val="en-US"/>
              </w:rPr>
            </w:pPr>
            <w:r>
              <w:rPr>
                <w:rFonts w:hint="eastAsia" w:ascii="仿宋_GB2312" w:hAnsi="仿宋_GB2312" w:eastAsia="仿宋_GB2312" w:cs="仿宋_GB2312"/>
                <w:i w:val="0"/>
                <w:color w:val="000000"/>
                <w:kern w:val="0"/>
                <w:sz w:val="21"/>
                <w:szCs w:val="21"/>
                <w:u w:val="none"/>
                <w:lang w:val="en-US" w:eastAsia="zh-CN" w:bidi="ar"/>
              </w:rPr>
              <w:t>183</w:t>
            </w:r>
          </w:p>
        </w:tc>
        <w:tc>
          <w:tcPr>
            <w:tcW w:w="1547"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国学经典汉学礼仪研学游活动</w:t>
            </w:r>
          </w:p>
        </w:tc>
        <w:tc>
          <w:tcPr>
            <w:tcW w:w="1043"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2019年12月至2020年1月</w:t>
            </w:r>
          </w:p>
        </w:tc>
        <w:tc>
          <w:tcPr>
            <w:tcW w:w="1840"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黄河大峡谷景区</w:t>
            </w:r>
          </w:p>
        </w:tc>
        <w:tc>
          <w:tcPr>
            <w:tcW w:w="3480"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大禹文化园推出“穿汉服，坐画舫，游峡谷”等活动，为黄河大峡谷景区引流增粉。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164" w:hRule="atLeast"/>
        </w:trPr>
        <w:tc>
          <w:tcPr>
            <w:tcW w:w="527"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仿宋_GB2312" w:hAnsi="仿宋_GB2312" w:eastAsia="仿宋_GB2312" w:cs="仿宋_GB2312"/>
                <w:i w:val="0"/>
                <w:color w:val="000000"/>
                <w:sz w:val="21"/>
                <w:szCs w:val="21"/>
                <w:u w:val="none"/>
                <w:lang w:val="en-US"/>
              </w:rPr>
            </w:pPr>
            <w:r>
              <w:rPr>
                <w:rFonts w:hint="eastAsia" w:ascii="仿宋_GB2312" w:hAnsi="仿宋_GB2312" w:eastAsia="仿宋_GB2312" w:cs="仿宋_GB2312"/>
                <w:i w:val="0"/>
                <w:color w:val="000000"/>
                <w:kern w:val="0"/>
                <w:sz w:val="21"/>
                <w:szCs w:val="21"/>
                <w:u w:val="none"/>
                <w:lang w:val="en-US" w:eastAsia="zh-CN" w:bidi="ar"/>
              </w:rPr>
              <w:t>184</w:t>
            </w:r>
          </w:p>
        </w:tc>
        <w:tc>
          <w:tcPr>
            <w:tcW w:w="1547"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启航2020与黄河母亲共迎新·黄河大峡谷全民健身徒步活动</w:t>
            </w:r>
          </w:p>
        </w:tc>
        <w:tc>
          <w:tcPr>
            <w:tcW w:w="1043"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2020年1月</w:t>
            </w:r>
          </w:p>
        </w:tc>
        <w:tc>
          <w:tcPr>
            <w:tcW w:w="1840"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黄河大峡谷景区</w:t>
            </w:r>
          </w:p>
        </w:tc>
        <w:tc>
          <w:tcPr>
            <w:tcW w:w="3480"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组织徒步爱好者在黄河大峡谷开展健身徒步活动。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3" w:hRule="atLeast"/>
        </w:trPr>
        <w:tc>
          <w:tcPr>
            <w:tcW w:w="527"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仿宋_GB2312" w:hAnsi="仿宋_GB2312" w:eastAsia="仿宋_GB2312" w:cs="仿宋_GB2312"/>
                <w:i w:val="0"/>
                <w:color w:val="000000"/>
                <w:sz w:val="21"/>
                <w:szCs w:val="21"/>
                <w:u w:val="none"/>
                <w:lang w:val="en-US"/>
              </w:rPr>
            </w:pPr>
            <w:r>
              <w:rPr>
                <w:rFonts w:hint="eastAsia" w:ascii="仿宋_GB2312" w:hAnsi="仿宋_GB2312" w:eastAsia="仿宋_GB2312" w:cs="仿宋_GB2312"/>
                <w:i w:val="0"/>
                <w:color w:val="000000"/>
                <w:kern w:val="0"/>
                <w:sz w:val="21"/>
                <w:szCs w:val="21"/>
                <w:u w:val="none"/>
                <w:lang w:val="en-US" w:eastAsia="zh-CN" w:bidi="ar"/>
              </w:rPr>
              <w:t>185</w:t>
            </w:r>
          </w:p>
        </w:tc>
        <w:tc>
          <w:tcPr>
            <w:tcW w:w="1547"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各镇（街道）、农林场群众文化活动</w:t>
            </w:r>
          </w:p>
        </w:tc>
        <w:tc>
          <w:tcPr>
            <w:tcW w:w="1043"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2019年12月至2020年2月</w:t>
            </w:r>
          </w:p>
        </w:tc>
        <w:tc>
          <w:tcPr>
            <w:tcW w:w="1840"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全市各镇（裕民街道办）、农林场，村（社区）</w:t>
            </w:r>
          </w:p>
        </w:tc>
        <w:tc>
          <w:tcPr>
            <w:tcW w:w="3480"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组织各种迎新春文艺社火巡演、民俗大集、送戏、图书阅览、影视放映、敬老助残献爱心等系列活动。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7" w:hRule="atLeast"/>
        </w:trPr>
        <w:tc>
          <w:tcPr>
            <w:tcW w:w="8437" w:type="dxa"/>
            <w:gridSpan w:val="5"/>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b/>
                <w:bCs/>
                <w:i w:val="0"/>
                <w:color w:val="000000"/>
                <w:kern w:val="0"/>
                <w:sz w:val="21"/>
                <w:szCs w:val="21"/>
                <w:u w:val="none"/>
                <w:lang w:val="en-US" w:eastAsia="zh-CN" w:bidi="ar"/>
              </w:rPr>
              <w:t>红寺堡区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8" w:hRule="atLeast"/>
        </w:trPr>
        <w:tc>
          <w:tcPr>
            <w:tcW w:w="527"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仿宋_GB2312" w:hAnsi="仿宋_GB2312" w:eastAsia="仿宋_GB2312" w:cs="仿宋_GB2312"/>
                <w:i w:val="0"/>
                <w:color w:val="000000"/>
                <w:sz w:val="21"/>
                <w:szCs w:val="21"/>
                <w:u w:val="none"/>
                <w:lang w:val="en-US"/>
              </w:rPr>
            </w:pPr>
            <w:r>
              <w:rPr>
                <w:rFonts w:hint="eastAsia" w:ascii="仿宋_GB2312" w:hAnsi="仿宋_GB2312" w:eastAsia="仿宋_GB2312" w:cs="仿宋_GB2312"/>
                <w:i w:val="0"/>
                <w:color w:val="000000"/>
                <w:kern w:val="0"/>
                <w:sz w:val="21"/>
                <w:szCs w:val="21"/>
                <w:u w:val="none"/>
                <w:lang w:val="en-US" w:eastAsia="zh-CN" w:bidi="ar"/>
              </w:rPr>
              <w:t>186</w:t>
            </w:r>
          </w:p>
        </w:tc>
        <w:tc>
          <w:tcPr>
            <w:tcW w:w="1547"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红寺堡区迎新晚会</w:t>
            </w:r>
          </w:p>
        </w:tc>
        <w:tc>
          <w:tcPr>
            <w:tcW w:w="1043"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2019年12月31日</w:t>
            </w:r>
          </w:p>
        </w:tc>
        <w:tc>
          <w:tcPr>
            <w:tcW w:w="1840"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红寺堡区教育局阶梯教室</w:t>
            </w:r>
          </w:p>
        </w:tc>
        <w:tc>
          <w:tcPr>
            <w:tcW w:w="3480"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迎新年文艺晚会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9" w:hRule="atLeast"/>
        </w:trPr>
        <w:tc>
          <w:tcPr>
            <w:tcW w:w="527"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仿宋_GB2312" w:hAnsi="仿宋_GB2312" w:eastAsia="仿宋_GB2312" w:cs="仿宋_GB2312"/>
                <w:i w:val="0"/>
                <w:color w:val="000000"/>
                <w:sz w:val="21"/>
                <w:szCs w:val="21"/>
                <w:u w:val="none"/>
                <w:lang w:val="en-US"/>
              </w:rPr>
            </w:pPr>
            <w:r>
              <w:rPr>
                <w:rFonts w:hint="eastAsia" w:ascii="仿宋_GB2312" w:hAnsi="仿宋_GB2312" w:eastAsia="仿宋_GB2312" w:cs="仿宋_GB2312"/>
                <w:i w:val="0"/>
                <w:color w:val="000000"/>
                <w:kern w:val="0"/>
                <w:sz w:val="21"/>
                <w:szCs w:val="21"/>
                <w:u w:val="none"/>
                <w:lang w:val="en-US" w:eastAsia="zh-CN" w:bidi="ar"/>
              </w:rPr>
              <w:t>187</w:t>
            </w:r>
          </w:p>
        </w:tc>
        <w:tc>
          <w:tcPr>
            <w:tcW w:w="1547"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三下乡启动仪式文艺汇演</w:t>
            </w:r>
          </w:p>
        </w:tc>
        <w:tc>
          <w:tcPr>
            <w:tcW w:w="1043"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2019年12月24日</w:t>
            </w:r>
          </w:p>
        </w:tc>
        <w:tc>
          <w:tcPr>
            <w:tcW w:w="1840"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体育广场</w:t>
            </w:r>
          </w:p>
        </w:tc>
        <w:tc>
          <w:tcPr>
            <w:tcW w:w="3480"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送图书、送戏曲、送春联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1" w:hRule="atLeast"/>
        </w:trPr>
        <w:tc>
          <w:tcPr>
            <w:tcW w:w="527"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仿宋_GB2312" w:hAnsi="仿宋_GB2312" w:eastAsia="仿宋_GB2312" w:cs="仿宋_GB2312"/>
                <w:i w:val="0"/>
                <w:color w:val="000000"/>
                <w:sz w:val="21"/>
                <w:szCs w:val="21"/>
                <w:u w:val="none"/>
                <w:lang w:val="en-US"/>
              </w:rPr>
            </w:pPr>
            <w:r>
              <w:rPr>
                <w:rFonts w:hint="eastAsia" w:ascii="仿宋_GB2312" w:hAnsi="仿宋_GB2312" w:eastAsia="仿宋_GB2312" w:cs="仿宋_GB2312"/>
                <w:i w:val="0"/>
                <w:color w:val="000000"/>
                <w:kern w:val="0"/>
                <w:sz w:val="21"/>
                <w:szCs w:val="21"/>
                <w:u w:val="none"/>
                <w:lang w:val="en-US" w:eastAsia="zh-CN" w:bidi="ar"/>
              </w:rPr>
              <w:t>188</w:t>
            </w:r>
          </w:p>
        </w:tc>
        <w:tc>
          <w:tcPr>
            <w:tcW w:w="1547"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红寺堡区春节联欢晚会</w:t>
            </w:r>
          </w:p>
        </w:tc>
        <w:tc>
          <w:tcPr>
            <w:tcW w:w="1043"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2020年1月21日</w:t>
            </w:r>
          </w:p>
        </w:tc>
        <w:tc>
          <w:tcPr>
            <w:tcW w:w="1840"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红寺堡区教育局阶梯教室</w:t>
            </w:r>
          </w:p>
        </w:tc>
        <w:tc>
          <w:tcPr>
            <w:tcW w:w="3480"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迎新年贺新春晚会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10" w:hRule="atLeast"/>
        </w:trPr>
        <w:tc>
          <w:tcPr>
            <w:tcW w:w="527"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仿宋_GB2312" w:hAnsi="仿宋_GB2312" w:eastAsia="仿宋_GB2312" w:cs="仿宋_GB2312"/>
                <w:i w:val="0"/>
                <w:color w:val="000000"/>
                <w:sz w:val="21"/>
                <w:szCs w:val="21"/>
                <w:u w:val="none"/>
                <w:lang w:val="en-US"/>
              </w:rPr>
            </w:pPr>
            <w:r>
              <w:rPr>
                <w:rFonts w:hint="eastAsia" w:ascii="仿宋_GB2312" w:hAnsi="仿宋_GB2312" w:eastAsia="仿宋_GB2312" w:cs="仿宋_GB2312"/>
                <w:i w:val="0"/>
                <w:color w:val="000000"/>
                <w:kern w:val="0"/>
                <w:sz w:val="21"/>
                <w:szCs w:val="21"/>
                <w:u w:val="none"/>
                <w:lang w:val="en-US" w:eastAsia="zh-CN" w:bidi="ar"/>
              </w:rPr>
              <w:t>189</w:t>
            </w:r>
          </w:p>
        </w:tc>
        <w:tc>
          <w:tcPr>
            <w:tcW w:w="1547"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全区舞狮大赛</w:t>
            </w:r>
          </w:p>
        </w:tc>
        <w:tc>
          <w:tcPr>
            <w:tcW w:w="1043"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2020年1月7日</w:t>
            </w:r>
          </w:p>
        </w:tc>
        <w:tc>
          <w:tcPr>
            <w:tcW w:w="1840"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青云湖广场</w:t>
            </w:r>
          </w:p>
        </w:tc>
        <w:tc>
          <w:tcPr>
            <w:tcW w:w="3480"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庆祝元宵节活动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2" w:hRule="atLeast"/>
        </w:trPr>
        <w:tc>
          <w:tcPr>
            <w:tcW w:w="527"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仿宋_GB2312" w:hAnsi="仿宋_GB2312" w:eastAsia="仿宋_GB2312" w:cs="仿宋_GB2312"/>
                <w:i w:val="0"/>
                <w:color w:val="000000"/>
                <w:sz w:val="21"/>
                <w:szCs w:val="21"/>
                <w:u w:val="none"/>
                <w:lang w:val="en-US"/>
              </w:rPr>
            </w:pPr>
            <w:r>
              <w:rPr>
                <w:rFonts w:hint="eastAsia" w:ascii="仿宋_GB2312" w:hAnsi="仿宋_GB2312" w:eastAsia="仿宋_GB2312" w:cs="仿宋_GB2312"/>
                <w:i w:val="0"/>
                <w:color w:val="000000"/>
                <w:kern w:val="0"/>
                <w:sz w:val="21"/>
                <w:szCs w:val="21"/>
                <w:u w:val="none"/>
                <w:lang w:val="en-US" w:eastAsia="zh-CN" w:bidi="ar"/>
              </w:rPr>
              <w:t>190</w:t>
            </w:r>
          </w:p>
        </w:tc>
        <w:tc>
          <w:tcPr>
            <w:tcW w:w="1547"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元宵节“赏花灯、猜灯谜”大型文化活动</w:t>
            </w:r>
          </w:p>
        </w:tc>
        <w:tc>
          <w:tcPr>
            <w:tcW w:w="1043"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2020年1月7日</w:t>
            </w:r>
          </w:p>
        </w:tc>
        <w:tc>
          <w:tcPr>
            <w:tcW w:w="1840"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青云湖广场</w:t>
            </w:r>
          </w:p>
        </w:tc>
        <w:tc>
          <w:tcPr>
            <w:tcW w:w="3480"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庆祝元宵节活动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11" w:hRule="atLeast"/>
        </w:trPr>
        <w:tc>
          <w:tcPr>
            <w:tcW w:w="527"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仿宋_GB2312" w:hAnsi="仿宋_GB2312" w:eastAsia="仿宋_GB2312" w:cs="仿宋_GB2312"/>
                <w:i w:val="0"/>
                <w:color w:val="000000"/>
                <w:sz w:val="21"/>
                <w:szCs w:val="21"/>
                <w:u w:val="none"/>
                <w:lang w:val="en-US"/>
              </w:rPr>
            </w:pPr>
            <w:r>
              <w:rPr>
                <w:rFonts w:hint="eastAsia" w:ascii="仿宋_GB2312" w:hAnsi="仿宋_GB2312" w:eastAsia="仿宋_GB2312" w:cs="仿宋_GB2312"/>
                <w:i w:val="0"/>
                <w:color w:val="000000"/>
                <w:kern w:val="0"/>
                <w:sz w:val="21"/>
                <w:szCs w:val="21"/>
                <w:u w:val="none"/>
                <w:lang w:val="en-US" w:eastAsia="zh-CN" w:bidi="ar"/>
              </w:rPr>
              <w:t>191</w:t>
            </w:r>
          </w:p>
        </w:tc>
        <w:tc>
          <w:tcPr>
            <w:tcW w:w="1547"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红寺堡相约冬季，千人健步走比赛</w:t>
            </w:r>
          </w:p>
        </w:tc>
        <w:tc>
          <w:tcPr>
            <w:tcW w:w="1043"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2020年1月6日</w:t>
            </w:r>
          </w:p>
        </w:tc>
        <w:tc>
          <w:tcPr>
            <w:tcW w:w="1840"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红寺区肖家窑产业园</w:t>
            </w:r>
          </w:p>
        </w:tc>
        <w:tc>
          <w:tcPr>
            <w:tcW w:w="3480"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组织红寺堡区各单位、学校学生等参加健步走活动。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6" w:hRule="atLeast"/>
        </w:trPr>
        <w:tc>
          <w:tcPr>
            <w:tcW w:w="527"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仿宋_GB2312" w:hAnsi="仿宋_GB2312" w:eastAsia="仿宋_GB2312" w:cs="仿宋_GB2312"/>
                <w:i w:val="0"/>
                <w:color w:val="000000"/>
                <w:sz w:val="21"/>
                <w:szCs w:val="21"/>
                <w:u w:val="none"/>
                <w:lang w:val="en-US"/>
              </w:rPr>
            </w:pPr>
            <w:r>
              <w:rPr>
                <w:rFonts w:hint="eastAsia" w:ascii="仿宋_GB2312" w:hAnsi="仿宋_GB2312" w:eastAsia="仿宋_GB2312" w:cs="仿宋_GB2312"/>
                <w:i w:val="0"/>
                <w:color w:val="000000"/>
                <w:kern w:val="0"/>
                <w:sz w:val="21"/>
                <w:szCs w:val="21"/>
                <w:u w:val="none"/>
                <w:lang w:val="en-US" w:eastAsia="zh-CN" w:bidi="ar"/>
              </w:rPr>
              <w:t>192</w:t>
            </w:r>
          </w:p>
        </w:tc>
        <w:tc>
          <w:tcPr>
            <w:tcW w:w="1547"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红寺堡红酒烧烤嘉年华活动</w:t>
            </w:r>
          </w:p>
        </w:tc>
        <w:tc>
          <w:tcPr>
            <w:tcW w:w="1043"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2020年2月5日</w:t>
            </w:r>
          </w:p>
        </w:tc>
        <w:tc>
          <w:tcPr>
            <w:tcW w:w="1840"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红寺堡罗山酒庄</w:t>
            </w:r>
          </w:p>
        </w:tc>
        <w:tc>
          <w:tcPr>
            <w:tcW w:w="3480"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品红酒、篝火晚会、烧烤比赛、文艺晚会等节目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8437" w:type="dxa"/>
            <w:gridSpan w:val="5"/>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b/>
                <w:bCs/>
                <w:i w:val="0"/>
                <w:color w:val="000000"/>
                <w:kern w:val="0"/>
                <w:sz w:val="21"/>
                <w:szCs w:val="21"/>
                <w:u w:val="none"/>
                <w:lang w:val="en-US" w:eastAsia="zh-CN" w:bidi="ar"/>
              </w:rPr>
              <w:t>盐池县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85" w:hRule="atLeast"/>
        </w:trPr>
        <w:tc>
          <w:tcPr>
            <w:tcW w:w="527"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仿宋_GB2312" w:hAnsi="仿宋_GB2312" w:eastAsia="仿宋_GB2312" w:cs="仿宋_GB2312"/>
                <w:i w:val="0"/>
                <w:color w:val="000000"/>
                <w:sz w:val="21"/>
                <w:szCs w:val="21"/>
                <w:u w:val="none"/>
                <w:lang w:val="en-US"/>
              </w:rPr>
            </w:pPr>
            <w:r>
              <w:rPr>
                <w:rFonts w:hint="eastAsia" w:ascii="仿宋_GB2312" w:hAnsi="仿宋_GB2312" w:eastAsia="仿宋_GB2312" w:cs="仿宋_GB2312"/>
                <w:i w:val="0"/>
                <w:color w:val="000000"/>
                <w:kern w:val="0"/>
                <w:sz w:val="21"/>
                <w:szCs w:val="21"/>
                <w:u w:val="none"/>
                <w:lang w:val="en-US" w:eastAsia="zh-CN" w:bidi="ar"/>
              </w:rPr>
              <w:t>193</w:t>
            </w:r>
          </w:p>
        </w:tc>
        <w:tc>
          <w:tcPr>
            <w:tcW w:w="1547"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2020年“盐州大集·民俗嘉年华”冬春季文化旅游系列活动</w:t>
            </w:r>
          </w:p>
        </w:tc>
        <w:tc>
          <w:tcPr>
            <w:tcW w:w="1043"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2020年1月至2月</w:t>
            </w:r>
          </w:p>
        </w:tc>
        <w:tc>
          <w:tcPr>
            <w:tcW w:w="1840"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盐池县城、各乡镇</w:t>
            </w:r>
          </w:p>
        </w:tc>
        <w:tc>
          <w:tcPr>
            <w:tcW w:w="3480"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“欢天喜地过大年”民俗展示类活动、“国粹民俗爱家乡”戏曲、文艺类活动、“文化惠民暖人心”活动、美食体验。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46" w:hRule="atLeast"/>
        </w:trPr>
        <w:tc>
          <w:tcPr>
            <w:tcW w:w="527"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仿宋_GB2312" w:hAnsi="仿宋_GB2312" w:eastAsia="仿宋_GB2312" w:cs="仿宋_GB2312"/>
                <w:i w:val="0"/>
                <w:color w:val="000000"/>
                <w:sz w:val="21"/>
                <w:szCs w:val="21"/>
                <w:u w:val="none"/>
                <w:lang w:val="en-US"/>
              </w:rPr>
            </w:pPr>
            <w:r>
              <w:rPr>
                <w:rFonts w:hint="eastAsia" w:ascii="仿宋_GB2312" w:hAnsi="仿宋_GB2312" w:eastAsia="仿宋_GB2312" w:cs="仿宋_GB2312"/>
                <w:i w:val="0"/>
                <w:color w:val="000000"/>
                <w:kern w:val="0"/>
                <w:sz w:val="21"/>
                <w:szCs w:val="21"/>
                <w:u w:val="none"/>
                <w:lang w:val="en-US" w:eastAsia="zh-CN" w:bidi="ar"/>
              </w:rPr>
              <w:t>194</w:t>
            </w:r>
          </w:p>
        </w:tc>
        <w:tc>
          <w:tcPr>
            <w:tcW w:w="1547"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“童心绽放新时代” 2020年盐池县首届少儿春晚</w:t>
            </w:r>
          </w:p>
        </w:tc>
        <w:tc>
          <w:tcPr>
            <w:tcW w:w="1043"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2020年1月17日</w:t>
            </w:r>
          </w:p>
        </w:tc>
        <w:tc>
          <w:tcPr>
            <w:tcW w:w="1840"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盐池县文化艺术中心</w:t>
            </w:r>
          </w:p>
        </w:tc>
        <w:tc>
          <w:tcPr>
            <w:tcW w:w="3480"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以“童心绽放新时代”为主题，适合少年儿童的心理特点，突出童真童趣，彰显正能量的盐池县首届少儿春晚，给孩子们一个展现自我、放飞梦想的舞台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208" w:hRule="atLeast"/>
        </w:trPr>
        <w:tc>
          <w:tcPr>
            <w:tcW w:w="527"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仿宋_GB2312" w:hAnsi="仿宋_GB2312" w:eastAsia="仿宋_GB2312" w:cs="仿宋_GB2312"/>
                <w:i w:val="0"/>
                <w:color w:val="000000"/>
                <w:sz w:val="21"/>
                <w:szCs w:val="21"/>
                <w:u w:val="none"/>
                <w:lang w:val="en-US"/>
              </w:rPr>
            </w:pPr>
            <w:r>
              <w:rPr>
                <w:rFonts w:hint="eastAsia" w:ascii="仿宋_GB2312" w:hAnsi="仿宋_GB2312" w:eastAsia="仿宋_GB2312" w:cs="仿宋_GB2312"/>
                <w:i w:val="0"/>
                <w:color w:val="000000"/>
                <w:kern w:val="0"/>
                <w:sz w:val="21"/>
                <w:szCs w:val="21"/>
                <w:u w:val="none"/>
                <w:lang w:val="en-US" w:eastAsia="zh-CN" w:bidi="ar"/>
              </w:rPr>
              <w:t>195</w:t>
            </w:r>
          </w:p>
        </w:tc>
        <w:tc>
          <w:tcPr>
            <w:tcW w:w="1547"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“畅游古城猜灯谜”活动</w:t>
            </w:r>
          </w:p>
        </w:tc>
        <w:tc>
          <w:tcPr>
            <w:tcW w:w="1043"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2020年1月28日至2月9日</w:t>
            </w:r>
          </w:p>
        </w:tc>
        <w:tc>
          <w:tcPr>
            <w:tcW w:w="1840"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花马池古城各城楼、长城关博物馆、九曲民俗文化园</w:t>
            </w:r>
          </w:p>
        </w:tc>
        <w:tc>
          <w:tcPr>
            <w:tcW w:w="3480"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以各城楼为基点，在每个城楼门口，通过扫二维码的方式参与猜灯谜活动以及有奖知识问答等活动。在长城关、九曲民俗文化园活动内容：订制20000条谜面，若干套“不忘初心·牢记使命”主题教育、盐池县域县情、脱贫富民、扫黑除恶等知识题库，分“猜灯谜”和“有奖答题”两组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22" w:hRule="atLeast"/>
        </w:trPr>
        <w:tc>
          <w:tcPr>
            <w:tcW w:w="527"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仿宋_GB2312" w:hAnsi="仿宋_GB2312" w:eastAsia="仿宋_GB2312" w:cs="仿宋_GB2312"/>
                <w:i w:val="0"/>
                <w:color w:val="000000"/>
                <w:sz w:val="21"/>
                <w:szCs w:val="21"/>
                <w:u w:val="none"/>
                <w:lang w:val="en-US"/>
              </w:rPr>
            </w:pPr>
            <w:r>
              <w:rPr>
                <w:rFonts w:hint="eastAsia" w:ascii="仿宋_GB2312" w:hAnsi="仿宋_GB2312" w:eastAsia="仿宋_GB2312" w:cs="仿宋_GB2312"/>
                <w:i w:val="0"/>
                <w:color w:val="000000"/>
                <w:kern w:val="0"/>
                <w:sz w:val="21"/>
                <w:szCs w:val="21"/>
                <w:u w:val="none"/>
                <w:lang w:val="en-US" w:eastAsia="zh-CN" w:bidi="ar"/>
              </w:rPr>
              <w:t>196</w:t>
            </w:r>
          </w:p>
        </w:tc>
        <w:tc>
          <w:tcPr>
            <w:tcW w:w="1547"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八龙腾云耀九曲活动</w:t>
            </w:r>
          </w:p>
        </w:tc>
        <w:tc>
          <w:tcPr>
            <w:tcW w:w="1043"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2020年1月16日至2月16日</w:t>
            </w:r>
          </w:p>
        </w:tc>
        <w:tc>
          <w:tcPr>
            <w:tcW w:w="1840"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九曲民俗文化园</w:t>
            </w:r>
          </w:p>
        </w:tc>
        <w:tc>
          <w:tcPr>
            <w:tcW w:w="3480"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以九曲龙门阵为基点，辐射长城公园，通过光影等高科技手法，以开灯为主体，使用三维立体化的影像绘画表现，通过激光投射，让九曲华表呈现动态景象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20" w:hRule="atLeast"/>
        </w:trPr>
        <w:tc>
          <w:tcPr>
            <w:tcW w:w="527"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仿宋_GB2312" w:hAnsi="仿宋_GB2312" w:eastAsia="仿宋_GB2312" w:cs="仿宋_GB2312"/>
                <w:i w:val="0"/>
                <w:color w:val="000000"/>
                <w:sz w:val="21"/>
                <w:szCs w:val="21"/>
                <w:u w:val="none"/>
                <w:lang w:val="en-US"/>
              </w:rPr>
            </w:pPr>
            <w:r>
              <w:rPr>
                <w:rFonts w:hint="eastAsia" w:ascii="仿宋_GB2312" w:hAnsi="仿宋_GB2312" w:eastAsia="仿宋_GB2312" w:cs="仿宋_GB2312"/>
                <w:i w:val="0"/>
                <w:color w:val="000000"/>
                <w:kern w:val="0"/>
                <w:sz w:val="21"/>
                <w:szCs w:val="21"/>
                <w:u w:val="none"/>
                <w:lang w:val="en-US" w:eastAsia="zh-CN" w:bidi="ar"/>
              </w:rPr>
              <w:t>197</w:t>
            </w:r>
          </w:p>
        </w:tc>
        <w:tc>
          <w:tcPr>
            <w:tcW w:w="1547"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“张灯结彩贺新年”活动</w:t>
            </w:r>
          </w:p>
        </w:tc>
        <w:tc>
          <w:tcPr>
            <w:tcW w:w="1043"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2020年1月16日至2月16日</w:t>
            </w:r>
          </w:p>
        </w:tc>
        <w:tc>
          <w:tcPr>
            <w:tcW w:w="1840"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长城市民森林休闲公园、长城关、“九曲龙门”</w:t>
            </w:r>
          </w:p>
        </w:tc>
        <w:tc>
          <w:tcPr>
            <w:tcW w:w="3480"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长城市民森林休闲公园、“九曲龙门”为主要基点，辐射长城市民森林休闲公园南入口、东入口、长城关东入口各游步道及街道广场主要节点，以花灯、彩灯、雕塑相结合的方式，让整个长城市民森林休闲公园、“九曲龙门”、长城关等呈现流光溢彩的壮美景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1" w:hRule="atLeast"/>
        </w:trPr>
        <w:tc>
          <w:tcPr>
            <w:tcW w:w="527"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仿宋_GB2312" w:hAnsi="仿宋_GB2312" w:eastAsia="仿宋_GB2312" w:cs="仿宋_GB2312"/>
                <w:i w:val="0"/>
                <w:color w:val="000000"/>
                <w:sz w:val="21"/>
                <w:szCs w:val="21"/>
                <w:u w:val="none"/>
                <w:lang w:val="en-US"/>
              </w:rPr>
            </w:pPr>
            <w:r>
              <w:rPr>
                <w:rFonts w:hint="eastAsia" w:ascii="仿宋_GB2312" w:hAnsi="仿宋_GB2312" w:eastAsia="仿宋_GB2312" w:cs="仿宋_GB2312"/>
                <w:i w:val="0"/>
                <w:color w:val="000000"/>
                <w:kern w:val="0"/>
                <w:sz w:val="21"/>
                <w:szCs w:val="21"/>
                <w:u w:val="none"/>
                <w:lang w:val="en-US" w:eastAsia="zh-CN" w:bidi="ar"/>
              </w:rPr>
              <w:t>198</w:t>
            </w:r>
          </w:p>
        </w:tc>
        <w:tc>
          <w:tcPr>
            <w:tcW w:w="1547"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“锣鼓喧天闹新春”展演活动</w:t>
            </w:r>
          </w:p>
        </w:tc>
        <w:tc>
          <w:tcPr>
            <w:tcW w:w="1043"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2020年2月5日至2月9日</w:t>
            </w:r>
          </w:p>
        </w:tc>
        <w:tc>
          <w:tcPr>
            <w:tcW w:w="1840"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县城各主要街道、花马广场、长城关等</w:t>
            </w:r>
          </w:p>
        </w:tc>
        <w:tc>
          <w:tcPr>
            <w:tcW w:w="3480"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组建9支秧歌队（秧歌队组建以历年承担春节文化活动的各民间文艺团队为主），每支队伍不少于100人，8个乡镇、街道办9支队伍承担2月5日（正月十二）至2月9日（正月十六）的沿街巡演和2月8日（正月十五）长城关集中展演大型演出任务，沿街巡演表演地点为街中心和花马池广场，巡演带彩车鼓乐杂耍；集中展演包括锣鼓武术表演、舞龙舞狮表演、秧歌展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95" w:hRule="atLeast"/>
        </w:trPr>
        <w:tc>
          <w:tcPr>
            <w:tcW w:w="527"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仿宋_GB2312" w:hAnsi="仿宋_GB2312" w:eastAsia="仿宋_GB2312" w:cs="仿宋_GB2312"/>
                <w:i w:val="0"/>
                <w:color w:val="000000"/>
                <w:sz w:val="21"/>
                <w:szCs w:val="21"/>
                <w:u w:val="none"/>
                <w:lang w:val="en-US"/>
              </w:rPr>
            </w:pPr>
            <w:r>
              <w:rPr>
                <w:rFonts w:hint="eastAsia" w:ascii="仿宋_GB2312" w:hAnsi="仿宋_GB2312" w:eastAsia="仿宋_GB2312" w:cs="仿宋_GB2312"/>
                <w:i w:val="0"/>
                <w:color w:val="000000"/>
                <w:kern w:val="0"/>
                <w:sz w:val="21"/>
                <w:szCs w:val="21"/>
                <w:u w:val="none"/>
                <w:lang w:val="en-US" w:eastAsia="zh-CN" w:bidi="ar"/>
              </w:rPr>
              <w:t>199</w:t>
            </w:r>
          </w:p>
        </w:tc>
        <w:tc>
          <w:tcPr>
            <w:tcW w:w="1547"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“盐州记忆讲传承”民俗展示展演</w:t>
            </w:r>
          </w:p>
        </w:tc>
        <w:tc>
          <w:tcPr>
            <w:tcW w:w="1043"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2020年1月28日至2月9日</w:t>
            </w:r>
          </w:p>
        </w:tc>
        <w:tc>
          <w:tcPr>
            <w:tcW w:w="1840"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古城楼、“九曲”民俗文化园（长城关北侧）</w:t>
            </w:r>
          </w:p>
        </w:tc>
        <w:tc>
          <w:tcPr>
            <w:tcW w:w="3480"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为进一步增强文化自觉和文化自信，激发中华优秀传统文化的生机与活力，全面提升人民群众文化素养，推进社会主义文化繁荣兴盛，以我县非物质文化遗产项目为主，古城楼各民俗展馆全部免费开放。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0" w:hRule="atLeast"/>
        </w:trPr>
        <w:tc>
          <w:tcPr>
            <w:tcW w:w="527"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仿宋_GB2312" w:hAnsi="仿宋_GB2312" w:eastAsia="仿宋_GB2312" w:cs="仿宋_GB2312"/>
                <w:i w:val="0"/>
                <w:color w:val="000000"/>
                <w:sz w:val="21"/>
                <w:szCs w:val="21"/>
                <w:u w:val="none"/>
                <w:lang w:val="en-US" w:eastAsia="zh-CN"/>
              </w:rPr>
            </w:pPr>
            <w:r>
              <w:rPr>
                <w:rFonts w:hint="eastAsia" w:ascii="仿宋_GB2312" w:hAnsi="仿宋_GB2312" w:eastAsia="仿宋_GB2312" w:cs="仿宋_GB2312"/>
                <w:i w:val="0"/>
                <w:color w:val="000000"/>
                <w:sz w:val="21"/>
                <w:szCs w:val="21"/>
                <w:u w:val="none"/>
                <w:lang w:val="en-US" w:eastAsia="zh-CN"/>
              </w:rPr>
              <w:t>200</w:t>
            </w:r>
          </w:p>
        </w:tc>
        <w:tc>
          <w:tcPr>
            <w:tcW w:w="1547"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“秦韵流芳唱古今”活动</w:t>
            </w:r>
          </w:p>
        </w:tc>
        <w:tc>
          <w:tcPr>
            <w:tcW w:w="1043"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2020年2月3日至2月10日</w:t>
            </w:r>
          </w:p>
        </w:tc>
        <w:tc>
          <w:tcPr>
            <w:tcW w:w="1840"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文化艺术中心剧场</w:t>
            </w:r>
          </w:p>
        </w:tc>
        <w:tc>
          <w:tcPr>
            <w:tcW w:w="3480"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为弘扬民族传统艺术，丰富人民群众业余文化生活，展示古老璀璨的大秦之腔，在盐池县文化艺术中心剧场举办大型传统秦腔演出16场，为保证将精彩的戏曲奉献给广大群众，提前公开征求群众意见，选择符合群众需求的优秀剧目及秦腔剧院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527"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仿宋_GB2312" w:hAnsi="仿宋_GB2312" w:eastAsia="仿宋_GB2312" w:cs="仿宋_GB2312"/>
                <w:i w:val="0"/>
                <w:color w:val="000000"/>
                <w:sz w:val="21"/>
                <w:szCs w:val="21"/>
                <w:u w:val="none"/>
                <w:lang w:val="en-US" w:eastAsia="zh-CN"/>
              </w:rPr>
            </w:pPr>
            <w:r>
              <w:rPr>
                <w:rFonts w:hint="eastAsia" w:ascii="仿宋_GB2312" w:hAnsi="仿宋_GB2312" w:eastAsia="仿宋_GB2312" w:cs="仿宋_GB2312"/>
                <w:i w:val="0"/>
                <w:color w:val="000000"/>
                <w:sz w:val="21"/>
                <w:szCs w:val="21"/>
                <w:u w:val="none"/>
                <w:lang w:val="en-US" w:eastAsia="zh-CN"/>
              </w:rPr>
              <w:t>201</w:t>
            </w:r>
          </w:p>
        </w:tc>
        <w:tc>
          <w:tcPr>
            <w:tcW w:w="1547"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“文化惠民暖人心”活动</w:t>
            </w:r>
          </w:p>
        </w:tc>
        <w:tc>
          <w:tcPr>
            <w:tcW w:w="1043"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2020年1月9日至3月9日</w:t>
            </w:r>
          </w:p>
        </w:tc>
        <w:tc>
          <w:tcPr>
            <w:tcW w:w="1840"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各乡镇</w:t>
            </w:r>
          </w:p>
        </w:tc>
        <w:tc>
          <w:tcPr>
            <w:tcW w:w="3480"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为了让城乡老百姓共享文化成果，促进农村文化、科技、卫生的发展，结合全区科技、文化、卫生“三下乡”活动，由县委宣传部组织开展“文化惠民暖人心”下乡活动启动仪式，安排好送文化下乡各项活动内容，各责任单位按照要求开展好“文化惠民暖人心”各项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2" w:hRule="atLeast"/>
        </w:trPr>
        <w:tc>
          <w:tcPr>
            <w:tcW w:w="527"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仿宋_GB2312" w:hAnsi="仿宋_GB2312" w:eastAsia="仿宋_GB2312" w:cs="仿宋_GB2312"/>
                <w:i w:val="0"/>
                <w:color w:val="000000"/>
                <w:sz w:val="21"/>
                <w:szCs w:val="21"/>
                <w:u w:val="none"/>
                <w:lang w:val="en-US"/>
              </w:rPr>
            </w:pPr>
            <w:r>
              <w:rPr>
                <w:rFonts w:hint="eastAsia" w:ascii="仿宋_GB2312" w:hAnsi="仿宋_GB2312" w:eastAsia="仿宋_GB2312" w:cs="仿宋_GB2312"/>
                <w:i w:val="0"/>
                <w:color w:val="000000"/>
                <w:kern w:val="0"/>
                <w:sz w:val="21"/>
                <w:szCs w:val="21"/>
                <w:u w:val="none"/>
                <w:lang w:val="en-US" w:eastAsia="zh-CN" w:bidi="ar"/>
              </w:rPr>
              <w:t>202</w:t>
            </w:r>
          </w:p>
        </w:tc>
        <w:tc>
          <w:tcPr>
            <w:tcW w:w="1547"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魔幻森林游古城</w:t>
            </w:r>
          </w:p>
        </w:tc>
        <w:tc>
          <w:tcPr>
            <w:tcW w:w="1043"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2020年1月16日至2月16日</w:t>
            </w:r>
          </w:p>
        </w:tc>
        <w:tc>
          <w:tcPr>
            <w:tcW w:w="1840"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解放公园、花马池古城</w:t>
            </w:r>
          </w:p>
        </w:tc>
        <w:tc>
          <w:tcPr>
            <w:tcW w:w="3480"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以盐池县解放公园为基点，辐射花马池古城周边，通过光影等高科技手法，借助解放公园树木、纪念碑、古城墙体等载体，设计出不同的光影图案，让森林产生神秘莫测感，让游客可参与其中的动态变换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34" w:hRule="atLeast"/>
        </w:trPr>
        <w:tc>
          <w:tcPr>
            <w:tcW w:w="527"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仿宋_GB2312" w:hAnsi="仿宋_GB2312" w:eastAsia="仿宋_GB2312" w:cs="仿宋_GB2312"/>
                <w:i w:val="0"/>
                <w:color w:val="000000"/>
                <w:sz w:val="21"/>
                <w:szCs w:val="21"/>
                <w:u w:val="none"/>
                <w:lang w:val="en-US"/>
              </w:rPr>
            </w:pPr>
            <w:r>
              <w:rPr>
                <w:rFonts w:hint="eastAsia" w:ascii="仿宋_GB2312" w:hAnsi="仿宋_GB2312" w:eastAsia="仿宋_GB2312" w:cs="仿宋_GB2312"/>
                <w:i w:val="0"/>
                <w:color w:val="000000"/>
                <w:kern w:val="0"/>
                <w:sz w:val="21"/>
                <w:szCs w:val="21"/>
                <w:u w:val="none"/>
                <w:lang w:val="en-US" w:eastAsia="zh-CN" w:bidi="ar"/>
              </w:rPr>
              <w:t>203</w:t>
            </w:r>
          </w:p>
        </w:tc>
        <w:tc>
          <w:tcPr>
            <w:tcW w:w="1547"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光影战士撼长城</w:t>
            </w:r>
          </w:p>
        </w:tc>
        <w:tc>
          <w:tcPr>
            <w:tcW w:w="1043"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2020年1月16日至2月16日</w:t>
            </w:r>
          </w:p>
        </w:tc>
        <w:tc>
          <w:tcPr>
            <w:tcW w:w="1840"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长城关</w:t>
            </w:r>
          </w:p>
        </w:tc>
        <w:tc>
          <w:tcPr>
            <w:tcW w:w="3480"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以长城关为背景，辐射长城公园，通过光影等高科技手法，对环湖游步道进行光影亮化，并设置环湖运动打卡点3个，互动体验6个，通过打卡积分的方式获取积分可参与互动，有重力感应跷跷板、与光影赛跑等互动项目在长城关上，炫彩灯光冲向天际，相互交错变换，在长城关墙体上，重温守卫长城边关的历史，游客可参与互动，通过购买手环积分激活，在互动区参与互动，与光影战士来一场梦回千古的战斗，让虚拟与现实融为一体，亲身体验酣战沙场的刺激与痛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76" w:hRule="atLeast"/>
        </w:trPr>
        <w:tc>
          <w:tcPr>
            <w:tcW w:w="527"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仿宋_GB2312" w:hAnsi="仿宋_GB2312" w:eastAsia="仿宋_GB2312" w:cs="仿宋_GB2312"/>
                <w:i w:val="0"/>
                <w:color w:val="000000"/>
                <w:sz w:val="21"/>
                <w:szCs w:val="21"/>
                <w:u w:val="none"/>
                <w:lang w:val="en-US"/>
              </w:rPr>
            </w:pPr>
            <w:r>
              <w:rPr>
                <w:rFonts w:hint="eastAsia" w:ascii="仿宋_GB2312" w:hAnsi="仿宋_GB2312" w:eastAsia="仿宋_GB2312" w:cs="仿宋_GB2312"/>
                <w:i w:val="0"/>
                <w:color w:val="000000"/>
                <w:kern w:val="0"/>
                <w:sz w:val="21"/>
                <w:szCs w:val="21"/>
                <w:u w:val="none"/>
                <w:lang w:val="en-US" w:eastAsia="zh-CN" w:bidi="ar"/>
              </w:rPr>
              <w:t>204</w:t>
            </w:r>
          </w:p>
        </w:tc>
        <w:tc>
          <w:tcPr>
            <w:tcW w:w="1547"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火树银花不夜城活动</w:t>
            </w:r>
          </w:p>
        </w:tc>
        <w:tc>
          <w:tcPr>
            <w:tcW w:w="1043"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2020年1月16日至2月16日</w:t>
            </w:r>
          </w:p>
        </w:tc>
        <w:tc>
          <w:tcPr>
            <w:tcW w:w="1840"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绕城公园、花马池街、盐州路、长城公园、九曲民俗文化园游步道、街道主要节点</w:t>
            </w:r>
          </w:p>
        </w:tc>
        <w:tc>
          <w:tcPr>
            <w:tcW w:w="3480"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对绕城公园、花马池街、盐州路、长城公园、九曲民俗文化园游步道亮化进行更新、维护和维修，在主要节点进行彩灯亮化装饰，对九曲民俗文化园、长城关泄洪渠两边没有安装亮化路灯的游步道进行亮化在街道主要节点进行装饰，让整个盐池县城呈现在童话般的美景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11" w:hRule="atLeast"/>
        </w:trPr>
        <w:tc>
          <w:tcPr>
            <w:tcW w:w="527"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仿宋_GB2312" w:hAnsi="仿宋_GB2312" w:eastAsia="仿宋_GB2312" w:cs="仿宋_GB2312"/>
                <w:i w:val="0"/>
                <w:color w:val="000000"/>
                <w:sz w:val="21"/>
                <w:szCs w:val="21"/>
                <w:u w:val="none"/>
                <w:lang w:val="en-US"/>
              </w:rPr>
            </w:pPr>
            <w:r>
              <w:rPr>
                <w:rFonts w:hint="eastAsia" w:ascii="仿宋_GB2312" w:hAnsi="仿宋_GB2312" w:eastAsia="仿宋_GB2312" w:cs="仿宋_GB2312"/>
                <w:i w:val="0"/>
                <w:color w:val="000000"/>
                <w:kern w:val="0"/>
                <w:sz w:val="21"/>
                <w:szCs w:val="21"/>
                <w:u w:val="none"/>
                <w:lang w:val="en-US" w:eastAsia="zh-CN" w:bidi="ar"/>
              </w:rPr>
              <w:t>205</w:t>
            </w:r>
          </w:p>
        </w:tc>
        <w:tc>
          <w:tcPr>
            <w:tcW w:w="1547"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“穿越时空游古城”活动</w:t>
            </w:r>
          </w:p>
        </w:tc>
        <w:tc>
          <w:tcPr>
            <w:tcW w:w="1043"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2020年2月3日至2月5日</w:t>
            </w:r>
          </w:p>
        </w:tc>
        <w:tc>
          <w:tcPr>
            <w:tcW w:w="1840"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花马池古城</w:t>
            </w:r>
          </w:p>
        </w:tc>
        <w:tc>
          <w:tcPr>
            <w:tcW w:w="3480"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邀请网红达人（粉丝量过百万）游盐池主题线下采风活动，实地探访盐池古城秘密，聚焦分享盐池美景，诠释盐池城市品味，追踪盐池历史文化，打造新一代网红旅游胜地，体验互动视频为城市主题宣传带来的变化和影响。网红达人将利用个人短视频账号进行短视频传播在古城墙上9处凹形区域设立以风格迥异的全家福场景网红打卡点，提升游客的参与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69" w:hRule="atLeast"/>
        </w:trPr>
        <w:tc>
          <w:tcPr>
            <w:tcW w:w="527"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仿宋_GB2312" w:hAnsi="仿宋_GB2312" w:eastAsia="仿宋_GB2312" w:cs="仿宋_GB2312"/>
                <w:i w:val="0"/>
                <w:color w:val="000000"/>
                <w:sz w:val="21"/>
                <w:szCs w:val="21"/>
                <w:u w:val="none"/>
                <w:lang w:val="en-US"/>
              </w:rPr>
            </w:pPr>
            <w:r>
              <w:rPr>
                <w:rFonts w:hint="eastAsia" w:ascii="仿宋_GB2312" w:hAnsi="仿宋_GB2312" w:eastAsia="仿宋_GB2312" w:cs="仿宋_GB2312"/>
                <w:i w:val="0"/>
                <w:color w:val="000000"/>
                <w:kern w:val="0"/>
                <w:sz w:val="21"/>
                <w:szCs w:val="21"/>
                <w:u w:val="none"/>
                <w:lang w:val="en-US" w:eastAsia="zh-CN" w:bidi="ar"/>
              </w:rPr>
              <w:t>206</w:t>
            </w:r>
          </w:p>
        </w:tc>
        <w:tc>
          <w:tcPr>
            <w:tcW w:w="1547"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“冰雪天地乐边城”活动</w:t>
            </w:r>
          </w:p>
        </w:tc>
        <w:tc>
          <w:tcPr>
            <w:tcW w:w="1043"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2020年1月17日（腊月二十三）至2月16日</w:t>
            </w:r>
          </w:p>
        </w:tc>
        <w:tc>
          <w:tcPr>
            <w:tcW w:w="1840"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长城关北侧泄洪渠</w:t>
            </w:r>
          </w:p>
        </w:tc>
        <w:tc>
          <w:tcPr>
            <w:tcW w:w="3480"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泄洪渠边及假石山通过光雕、LED灯带、花灯、雪雕等进行装饰，打造成冰雪天地，渠道内冰面进行特殊处理，打造成滑冰道供游客游玩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74" w:hRule="atLeast"/>
        </w:trPr>
        <w:tc>
          <w:tcPr>
            <w:tcW w:w="527"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仿宋_GB2312" w:hAnsi="仿宋_GB2312" w:eastAsia="仿宋_GB2312" w:cs="仿宋_GB2312"/>
                <w:i w:val="0"/>
                <w:color w:val="000000"/>
                <w:sz w:val="21"/>
                <w:szCs w:val="21"/>
                <w:u w:val="none"/>
                <w:lang w:val="en-US"/>
              </w:rPr>
            </w:pPr>
            <w:r>
              <w:rPr>
                <w:rFonts w:hint="eastAsia" w:ascii="仿宋_GB2312" w:hAnsi="仿宋_GB2312" w:eastAsia="仿宋_GB2312" w:cs="仿宋_GB2312"/>
                <w:i w:val="0"/>
                <w:color w:val="000000"/>
                <w:kern w:val="0"/>
                <w:sz w:val="21"/>
                <w:szCs w:val="21"/>
                <w:u w:val="none"/>
                <w:lang w:val="en-US" w:eastAsia="zh-CN" w:bidi="ar"/>
              </w:rPr>
              <w:t>207</w:t>
            </w:r>
          </w:p>
        </w:tc>
        <w:tc>
          <w:tcPr>
            <w:tcW w:w="1547"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“最美盐州赛年味”活动</w:t>
            </w:r>
          </w:p>
        </w:tc>
        <w:tc>
          <w:tcPr>
            <w:tcW w:w="1043"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2020年1月29日（正月初五）至2月9日</w:t>
            </w:r>
          </w:p>
        </w:tc>
        <w:tc>
          <w:tcPr>
            <w:tcW w:w="1840"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盐池县长城关</w:t>
            </w:r>
          </w:p>
        </w:tc>
        <w:tc>
          <w:tcPr>
            <w:tcW w:w="3480"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举办美食品尝活动：在长城关北侧搭建特色商品、美食区20个，展示盐池县特色商品和美食，并搭建一口超大锅，自2月7日至2月9日进行炖羊肉（或饸饹面）；举办2020年“忆乡愁·年味浓·最盐池”短视频大赛活动为全方位多角度展现盐池县文化旅游发展成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1" w:hRule="atLeast"/>
        </w:trPr>
        <w:tc>
          <w:tcPr>
            <w:tcW w:w="8437" w:type="dxa"/>
            <w:gridSpan w:val="5"/>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b/>
                <w:bCs/>
                <w:i w:val="0"/>
                <w:color w:val="000000"/>
                <w:kern w:val="0"/>
                <w:sz w:val="21"/>
                <w:szCs w:val="21"/>
                <w:u w:val="none"/>
                <w:lang w:val="en-US" w:eastAsia="zh-CN" w:bidi="ar"/>
              </w:rPr>
              <w:t>同心县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47" w:hRule="atLeast"/>
        </w:trPr>
        <w:tc>
          <w:tcPr>
            <w:tcW w:w="527"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仿宋_GB2312" w:hAnsi="仿宋_GB2312" w:eastAsia="仿宋_GB2312" w:cs="仿宋_GB2312"/>
                <w:i w:val="0"/>
                <w:color w:val="000000"/>
                <w:sz w:val="21"/>
                <w:szCs w:val="21"/>
                <w:u w:val="none"/>
                <w:lang w:val="en-US"/>
              </w:rPr>
            </w:pPr>
            <w:r>
              <w:rPr>
                <w:rFonts w:hint="eastAsia" w:ascii="仿宋_GB2312" w:hAnsi="仿宋_GB2312" w:eastAsia="仿宋_GB2312" w:cs="仿宋_GB2312"/>
                <w:i w:val="0"/>
                <w:color w:val="000000"/>
                <w:kern w:val="0"/>
                <w:sz w:val="21"/>
                <w:szCs w:val="21"/>
                <w:u w:val="none"/>
                <w:lang w:val="en-US" w:eastAsia="zh-CN" w:bidi="ar"/>
              </w:rPr>
              <w:t>208</w:t>
            </w:r>
          </w:p>
        </w:tc>
        <w:tc>
          <w:tcPr>
            <w:tcW w:w="1547"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广场舞大赛</w:t>
            </w:r>
          </w:p>
        </w:tc>
        <w:tc>
          <w:tcPr>
            <w:tcW w:w="1043"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2019年12月27日</w:t>
            </w:r>
          </w:p>
        </w:tc>
        <w:tc>
          <w:tcPr>
            <w:tcW w:w="1840"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同心县文化馆三楼</w:t>
            </w:r>
          </w:p>
        </w:tc>
        <w:tc>
          <w:tcPr>
            <w:tcW w:w="3480"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组织举办同心县广场舞大赛由各乡镇组织广场舞爱好者参加全县广场舞大赛，充分展示我县广大群众良好精神面貌。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80" w:hRule="atLeast"/>
        </w:trPr>
        <w:tc>
          <w:tcPr>
            <w:tcW w:w="527"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仿宋_GB2312" w:hAnsi="仿宋_GB2312" w:eastAsia="仿宋_GB2312" w:cs="仿宋_GB2312"/>
                <w:i w:val="0"/>
                <w:color w:val="000000"/>
                <w:sz w:val="21"/>
                <w:szCs w:val="21"/>
                <w:u w:val="none"/>
                <w:lang w:val="en-US"/>
              </w:rPr>
            </w:pPr>
            <w:r>
              <w:rPr>
                <w:rFonts w:hint="eastAsia" w:ascii="仿宋_GB2312" w:hAnsi="仿宋_GB2312" w:eastAsia="仿宋_GB2312" w:cs="仿宋_GB2312"/>
                <w:i w:val="0"/>
                <w:color w:val="000000"/>
                <w:kern w:val="0"/>
                <w:sz w:val="21"/>
                <w:szCs w:val="21"/>
                <w:u w:val="none"/>
                <w:lang w:val="en-US" w:eastAsia="zh-CN" w:bidi="ar"/>
              </w:rPr>
              <w:t>209</w:t>
            </w:r>
          </w:p>
        </w:tc>
        <w:tc>
          <w:tcPr>
            <w:tcW w:w="1547"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迎新年音乐会</w:t>
            </w:r>
          </w:p>
        </w:tc>
        <w:tc>
          <w:tcPr>
            <w:tcW w:w="1043"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2019年12月31日晚</w:t>
            </w:r>
          </w:p>
        </w:tc>
        <w:tc>
          <w:tcPr>
            <w:tcW w:w="1840"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同心中学</w:t>
            </w:r>
          </w:p>
        </w:tc>
        <w:tc>
          <w:tcPr>
            <w:tcW w:w="3480"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组织举办同心县迎新年音乐会组织同心县社会各界文艺爱好者、业余文化团队编排一台节目演出，丰富干群文化生活，营造节日氛围。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26" w:hRule="atLeast"/>
        </w:trPr>
        <w:tc>
          <w:tcPr>
            <w:tcW w:w="527"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仿宋_GB2312" w:hAnsi="仿宋_GB2312" w:eastAsia="仿宋_GB2312" w:cs="仿宋_GB2312"/>
                <w:i w:val="0"/>
                <w:color w:val="000000"/>
                <w:sz w:val="21"/>
                <w:szCs w:val="21"/>
                <w:u w:val="none"/>
                <w:lang w:val="en-US"/>
              </w:rPr>
            </w:pPr>
            <w:r>
              <w:rPr>
                <w:rFonts w:hint="eastAsia" w:ascii="仿宋_GB2312" w:hAnsi="仿宋_GB2312" w:eastAsia="仿宋_GB2312" w:cs="仿宋_GB2312"/>
                <w:i w:val="0"/>
                <w:color w:val="000000"/>
                <w:kern w:val="0"/>
                <w:sz w:val="21"/>
                <w:szCs w:val="21"/>
                <w:u w:val="none"/>
                <w:lang w:val="en-US" w:eastAsia="zh-CN" w:bidi="ar"/>
              </w:rPr>
              <w:t>210</w:t>
            </w:r>
          </w:p>
        </w:tc>
        <w:tc>
          <w:tcPr>
            <w:tcW w:w="1547"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风光摄影大赛</w:t>
            </w:r>
          </w:p>
        </w:tc>
        <w:tc>
          <w:tcPr>
            <w:tcW w:w="1043"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2019年12月30日至2020年1月10日</w:t>
            </w:r>
          </w:p>
        </w:tc>
        <w:tc>
          <w:tcPr>
            <w:tcW w:w="1840"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同心县文化馆三楼</w:t>
            </w:r>
          </w:p>
        </w:tc>
        <w:tc>
          <w:tcPr>
            <w:tcW w:w="3480"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组织举办同心县风光摄影大赛主要包括图片、影像、书法、美术、剪纸、刺绣、摄影等展示脱贫攻坚取得的成就。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88" w:hRule="atLeast"/>
        </w:trPr>
        <w:tc>
          <w:tcPr>
            <w:tcW w:w="527"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仿宋_GB2312" w:hAnsi="仿宋_GB2312" w:eastAsia="仿宋_GB2312" w:cs="仿宋_GB2312"/>
                <w:i w:val="0"/>
                <w:color w:val="000000"/>
                <w:sz w:val="21"/>
                <w:szCs w:val="21"/>
                <w:u w:val="none"/>
                <w:lang w:val="en-US"/>
              </w:rPr>
            </w:pPr>
            <w:r>
              <w:rPr>
                <w:rFonts w:hint="eastAsia" w:ascii="仿宋_GB2312" w:hAnsi="仿宋_GB2312" w:eastAsia="仿宋_GB2312" w:cs="仿宋_GB2312"/>
                <w:i w:val="0"/>
                <w:color w:val="000000"/>
                <w:kern w:val="0"/>
                <w:sz w:val="21"/>
                <w:szCs w:val="21"/>
                <w:u w:val="none"/>
                <w:lang w:val="en-US" w:eastAsia="zh-CN" w:bidi="ar"/>
              </w:rPr>
              <w:t>211</w:t>
            </w:r>
          </w:p>
        </w:tc>
        <w:tc>
          <w:tcPr>
            <w:tcW w:w="1547"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同心县第三届黄谷川冰雪旅游节</w:t>
            </w:r>
          </w:p>
        </w:tc>
        <w:tc>
          <w:tcPr>
            <w:tcW w:w="1043"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2020年1月下旬</w:t>
            </w:r>
          </w:p>
        </w:tc>
        <w:tc>
          <w:tcPr>
            <w:tcW w:w="1840"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黄谷川健康运动主题特色小镇</w:t>
            </w:r>
          </w:p>
        </w:tc>
        <w:tc>
          <w:tcPr>
            <w:tcW w:w="3480"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以习近平新时代中国特色社会主义思想为指导，开创同心县“体育+旅游+文化”新局面，组织举办同心县第三届黄谷川冰雪旅游节。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143" w:hRule="atLeast"/>
        </w:trPr>
        <w:tc>
          <w:tcPr>
            <w:tcW w:w="527"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仿宋_GB2312" w:hAnsi="仿宋_GB2312" w:eastAsia="仿宋_GB2312" w:cs="仿宋_GB2312"/>
                <w:i w:val="0"/>
                <w:color w:val="000000"/>
                <w:sz w:val="21"/>
                <w:szCs w:val="21"/>
                <w:u w:val="none"/>
                <w:lang w:val="en-US"/>
              </w:rPr>
            </w:pPr>
            <w:r>
              <w:rPr>
                <w:rFonts w:hint="eastAsia" w:ascii="仿宋_GB2312" w:hAnsi="仿宋_GB2312" w:eastAsia="仿宋_GB2312" w:cs="仿宋_GB2312"/>
                <w:i w:val="0"/>
                <w:color w:val="000000"/>
                <w:kern w:val="0"/>
                <w:sz w:val="21"/>
                <w:szCs w:val="21"/>
                <w:u w:val="none"/>
                <w:lang w:val="en-US" w:eastAsia="zh-CN" w:bidi="ar"/>
              </w:rPr>
              <w:t>212</w:t>
            </w:r>
          </w:p>
        </w:tc>
        <w:tc>
          <w:tcPr>
            <w:tcW w:w="1547"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乡镇文艺展演</w:t>
            </w:r>
          </w:p>
        </w:tc>
        <w:tc>
          <w:tcPr>
            <w:tcW w:w="1043"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2020年1月上旬开始</w:t>
            </w:r>
          </w:p>
        </w:tc>
        <w:tc>
          <w:tcPr>
            <w:tcW w:w="1840"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各乡镇（村）和县文化广场</w:t>
            </w:r>
          </w:p>
        </w:tc>
        <w:tc>
          <w:tcPr>
            <w:tcW w:w="3480"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组织各乡镇民间艺术团队开展乡镇（村）文艺节目展演各乡镇组织民间艺术团队排练反映我县社会各项事业大发展，展现干部群众新风貌的文艺节目，春节前在各乡镇（村）进行展演，并选送优秀节目组台巡演并在县文化广场汇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27" w:hRule="atLeast"/>
        </w:trPr>
        <w:tc>
          <w:tcPr>
            <w:tcW w:w="527"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仿宋_GB2312" w:hAnsi="仿宋_GB2312" w:eastAsia="仿宋_GB2312" w:cs="仿宋_GB2312"/>
                <w:i w:val="0"/>
                <w:color w:val="000000"/>
                <w:sz w:val="21"/>
                <w:szCs w:val="21"/>
                <w:u w:val="none"/>
                <w:lang w:val="en-US"/>
              </w:rPr>
            </w:pPr>
            <w:r>
              <w:rPr>
                <w:rFonts w:hint="eastAsia" w:ascii="仿宋_GB2312" w:hAnsi="仿宋_GB2312" w:eastAsia="仿宋_GB2312" w:cs="仿宋_GB2312"/>
                <w:i w:val="0"/>
                <w:color w:val="000000"/>
                <w:kern w:val="0"/>
                <w:sz w:val="21"/>
                <w:szCs w:val="21"/>
                <w:u w:val="none"/>
                <w:lang w:val="en-US" w:eastAsia="zh-CN" w:bidi="ar"/>
              </w:rPr>
              <w:t>213</w:t>
            </w:r>
          </w:p>
        </w:tc>
        <w:tc>
          <w:tcPr>
            <w:tcW w:w="1547"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非物质文化遗产展示活动</w:t>
            </w:r>
          </w:p>
        </w:tc>
        <w:tc>
          <w:tcPr>
            <w:tcW w:w="1043"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2020年1月22日至24日</w:t>
            </w:r>
          </w:p>
        </w:tc>
        <w:tc>
          <w:tcPr>
            <w:tcW w:w="1840"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同心县非遗馆</w:t>
            </w:r>
          </w:p>
        </w:tc>
        <w:tc>
          <w:tcPr>
            <w:tcW w:w="3480"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组织开展非物质文化遗产展示活动组织非遗传承人在文化馆非遗展厅展示回族剪纸、刺绣、花儿等技艺，进一步增强公民非物质文化遗产的传承与保护意识，弘扬民族传统文化，活跃群众节日文化生活。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008" w:hRule="atLeast"/>
        </w:trPr>
        <w:tc>
          <w:tcPr>
            <w:tcW w:w="527"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仿宋_GB2312" w:hAnsi="仿宋_GB2312" w:eastAsia="仿宋_GB2312" w:cs="仿宋_GB2312"/>
                <w:i w:val="0"/>
                <w:color w:val="000000"/>
                <w:sz w:val="21"/>
                <w:szCs w:val="21"/>
                <w:u w:val="none"/>
                <w:lang w:val="en-US"/>
              </w:rPr>
            </w:pPr>
            <w:r>
              <w:rPr>
                <w:rFonts w:hint="eastAsia" w:ascii="仿宋_GB2312" w:hAnsi="仿宋_GB2312" w:eastAsia="仿宋_GB2312" w:cs="仿宋_GB2312"/>
                <w:i w:val="0"/>
                <w:color w:val="000000"/>
                <w:kern w:val="0"/>
                <w:sz w:val="21"/>
                <w:szCs w:val="21"/>
                <w:u w:val="none"/>
                <w:lang w:val="en-US" w:eastAsia="zh-CN" w:bidi="ar"/>
              </w:rPr>
              <w:t>214</w:t>
            </w:r>
          </w:p>
        </w:tc>
        <w:tc>
          <w:tcPr>
            <w:tcW w:w="1547"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传统民间社火展演</w:t>
            </w:r>
          </w:p>
        </w:tc>
        <w:tc>
          <w:tcPr>
            <w:tcW w:w="1043"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2019年1月27日至2月7日</w:t>
            </w:r>
          </w:p>
        </w:tc>
        <w:tc>
          <w:tcPr>
            <w:tcW w:w="1840"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各乡镇(村)</w:t>
            </w:r>
          </w:p>
        </w:tc>
        <w:tc>
          <w:tcPr>
            <w:tcW w:w="3480"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组织民间社火展演各乡镇负责组织传统民间社火队伍，在各乡镇（村）展演，并选送优秀社火队在各乡镇展演。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52" w:hRule="atLeast"/>
        </w:trPr>
        <w:tc>
          <w:tcPr>
            <w:tcW w:w="527"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仿宋_GB2312" w:hAnsi="仿宋_GB2312" w:eastAsia="仿宋_GB2312" w:cs="仿宋_GB2312"/>
                <w:i w:val="0"/>
                <w:color w:val="000000"/>
                <w:sz w:val="21"/>
                <w:szCs w:val="21"/>
                <w:u w:val="none"/>
                <w:lang w:val="en-US"/>
              </w:rPr>
            </w:pPr>
            <w:r>
              <w:rPr>
                <w:rFonts w:hint="eastAsia" w:ascii="仿宋_GB2312" w:hAnsi="仿宋_GB2312" w:eastAsia="仿宋_GB2312" w:cs="仿宋_GB2312"/>
                <w:i w:val="0"/>
                <w:color w:val="000000"/>
                <w:kern w:val="0"/>
                <w:sz w:val="21"/>
                <w:szCs w:val="21"/>
                <w:u w:val="none"/>
                <w:lang w:val="en-US" w:eastAsia="zh-CN" w:bidi="ar"/>
              </w:rPr>
              <w:t>215</w:t>
            </w:r>
          </w:p>
        </w:tc>
        <w:tc>
          <w:tcPr>
            <w:tcW w:w="1547"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灯谜晚会</w:t>
            </w:r>
          </w:p>
        </w:tc>
        <w:tc>
          <w:tcPr>
            <w:tcW w:w="1043"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2020年2月8日开始</w:t>
            </w:r>
          </w:p>
        </w:tc>
        <w:tc>
          <w:tcPr>
            <w:tcW w:w="1840"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同心县文化广场</w:t>
            </w:r>
          </w:p>
        </w:tc>
        <w:tc>
          <w:tcPr>
            <w:tcW w:w="3480"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组织开展灯谜晚会2月8日（正月十五）晚，在同心县文化广场举办有奖猜灯谜活动，县直区属各部门发动职工群众广泛参与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71" w:hRule="atLeast"/>
        </w:trPr>
        <w:tc>
          <w:tcPr>
            <w:tcW w:w="527"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仿宋_GB2312" w:hAnsi="仿宋_GB2312" w:eastAsia="仿宋_GB2312" w:cs="仿宋_GB2312"/>
                <w:i w:val="0"/>
                <w:color w:val="000000"/>
                <w:sz w:val="21"/>
                <w:szCs w:val="21"/>
                <w:u w:val="none"/>
                <w:lang w:val="en-US"/>
              </w:rPr>
            </w:pPr>
            <w:r>
              <w:rPr>
                <w:rFonts w:hint="eastAsia" w:ascii="仿宋_GB2312" w:hAnsi="仿宋_GB2312" w:eastAsia="仿宋_GB2312" w:cs="仿宋_GB2312"/>
                <w:i w:val="0"/>
                <w:color w:val="000000"/>
                <w:kern w:val="0"/>
                <w:sz w:val="21"/>
                <w:szCs w:val="21"/>
                <w:u w:val="none"/>
                <w:lang w:val="en-US" w:eastAsia="zh-CN" w:bidi="ar"/>
              </w:rPr>
              <w:t>216</w:t>
            </w:r>
          </w:p>
        </w:tc>
        <w:tc>
          <w:tcPr>
            <w:tcW w:w="1547"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文化下乡活动</w:t>
            </w:r>
          </w:p>
        </w:tc>
        <w:tc>
          <w:tcPr>
            <w:tcW w:w="1043"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2020年1月中旬开始</w:t>
            </w:r>
          </w:p>
        </w:tc>
        <w:tc>
          <w:tcPr>
            <w:tcW w:w="1840"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文化馆</w:t>
            </w:r>
          </w:p>
        </w:tc>
        <w:tc>
          <w:tcPr>
            <w:tcW w:w="3480"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组织开展文化下乡活动文化馆以习近平新时代中国特色社会主义思想为指导，深入贯彻落实十九大精神，编排一台文艺节目深入到各乡镇（村）、移民新村、军营、慈善园区巡回演出。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03" w:hRule="atLeast"/>
        </w:trPr>
        <w:tc>
          <w:tcPr>
            <w:tcW w:w="527"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仿宋_GB2312" w:hAnsi="仿宋_GB2312" w:eastAsia="仿宋_GB2312" w:cs="仿宋_GB2312"/>
                <w:i w:val="0"/>
                <w:color w:val="000000"/>
                <w:sz w:val="21"/>
                <w:szCs w:val="21"/>
                <w:u w:val="none"/>
                <w:lang w:val="en-US"/>
              </w:rPr>
            </w:pPr>
            <w:r>
              <w:rPr>
                <w:rFonts w:hint="eastAsia" w:ascii="仿宋_GB2312" w:hAnsi="仿宋_GB2312" w:eastAsia="仿宋_GB2312" w:cs="仿宋_GB2312"/>
                <w:i w:val="0"/>
                <w:color w:val="000000"/>
                <w:kern w:val="0"/>
                <w:sz w:val="21"/>
                <w:szCs w:val="21"/>
                <w:u w:val="none"/>
                <w:lang w:val="en-US" w:eastAsia="zh-CN" w:bidi="ar"/>
              </w:rPr>
              <w:t>217</w:t>
            </w:r>
          </w:p>
        </w:tc>
        <w:tc>
          <w:tcPr>
            <w:tcW w:w="1547"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同心农民篮球争霸赛、同心农民体育大拜年活动</w:t>
            </w:r>
          </w:p>
        </w:tc>
        <w:tc>
          <w:tcPr>
            <w:tcW w:w="1043"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2020年1月至3月</w:t>
            </w:r>
          </w:p>
        </w:tc>
        <w:tc>
          <w:tcPr>
            <w:tcW w:w="1840"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各乡镇、行政村健身广场、体育中心健身场</w:t>
            </w:r>
          </w:p>
        </w:tc>
        <w:tc>
          <w:tcPr>
            <w:tcW w:w="3480"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组织举办同心县农民篮球争霸赛、同心县农民体育大拜年活动、同心县全民健身季系列活动。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62" w:hRule="atLeast"/>
        </w:trPr>
        <w:tc>
          <w:tcPr>
            <w:tcW w:w="527"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仿宋_GB2312" w:hAnsi="仿宋_GB2312" w:eastAsia="仿宋_GB2312" w:cs="仿宋_GB2312"/>
                <w:i w:val="0"/>
                <w:color w:val="000000"/>
                <w:sz w:val="21"/>
                <w:szCs w:val="21"/>
                <w:u w:val="none"/>
                <w:lang w:val="en-US"/>
              </w:rPr>
            </w:pPr>
            <w:r>
              <w:rPr>
                <w:rFonts w:hint="eastAsia" w:ascii="仿宋_GB2312" w:hAnsi="仿宋_GB2312" w:eastAsia="仿宋_GB2312" w:cs="仿宋_GB2312"/>
                <w:i w:val="0"/>
                <w:color w:val="000000"/>
                <w:kern w:val="0"/>
                <w:sz w:val="21"/>
                <w:szCs w:val="21"/>
                <w:u w:val="none"/>
                <w:lang w:val="en-US" w:eastAsia="zh-CN" w:bidi="ar"/>
              </w:rPr>
              <w:t>218</w:t>
            </w:r>
          </w:p>
        </w:tc>
        <w:tc>
          <w:tcPr>
            <w:tcW w:w="1547"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公共文化服务场所对外开放</w:t>
            </w:r>
          </w:p>
        </w:tc>
        <w:tc>
          <w:tcPr>
            <w:tcW w:w="1043"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2020年1月开始</w:t>
            </w:r>
          </w:p>
        </w:tc>
        <w:tc>
          <w:tcPr>
            <w:tcW w:w="1840"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文化馆、图书馆、博物馆、西征红军纪念馆、各乡镇文体活动场所</w:t>
            </w:r>
          </w:p>
        </w:tc>
        <w:tc>
          <w:tcPr>
            <w:tcW w:w="3480"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元旦、春节期间，文化馆、图书馆、博物馆、西征红军纪念馆继续面向社会开放；乡镇文化站、文化活动室、农村文化大院、农家书屋面向群众开放。</w:t>
            </w:r>
          </w:p>
        </w:tc>
      </w:tr>
    </w:tbl>
    <w:p>
      <w:pPr>
        <w:keepNext w:val="0"/>
        <w:keepLines w:val="0"/>
        <w:pageBreakBefore w:val="0"/>
        <w:widowControl w:val="0"/>
        <w:kinsoku/>
        <w:wordWrap/>
        <w:overflowPunct/>
        <w:topLinePunct w:val="0"/>
        <w:autoSpaceDE/>
        <w:autoSpaceDN/>
        <w:bidi w:val="0"/>
        <w:adjustRightInd/>
        <w:snapToGrid w:val="0"/>
        <w:spacing w:line="400" w:lineRule="exact"/>
        <w:textAlignment w:val="auto"/>
        <w:rPr>
          <w:rFonts w:hint="eastAsia" w:ascii="仿宋" w:hAnsi="仿宋" w:eastAsia="仿宋"/>
          <w:sz w:val="24"/>
          <w:szCs w:val="24"/>
          <w:lang w:val="en-US" w:eastAsia="zh-CN"/>
        </w:rPr>
      </w:pPr>
    </w:p>
    <w:p>
      <w:pPr>
        <w:keepNext w:val="0"/>
        <w:keepLines w:val="0"/>
        <w:pageBreakBefore w:val="0"/>
        <w:widowControl w:val="0"/>
        <w:kinsoku/>
        <w:wordWrap/>
        <w:overflowPunct/>
        <w:topLinePunct w:val="0"/>
        <w:autoSpaceDE/>
        <w:autoSpaceDN/>
        <w:bidi w:val="0"/>
        <w:adjustRightInd/>
        <w:snapToGrid w:val="0"/>
        <w:spacing w:line="400" w:lineRule="exact"/>
        <w:textAlignment w:val="auto"/>
        <w:rPr>
          <w:rFonts w:hint="eastAsia" w:ascii="仿宋" w:hAnsi="仿宋" w:eastAsia="仿宋"/>
          <w:sz w:val="24"/>
          <w:szCs w:val="24"/>
          <w:lang w:val="en-US" w:eastAsia="zh-CN"/>
        </w:rPr>
      </w:pPr>
    </w:p>
    <w:p>
      <w:pPr>
        <w:keepNext w:val="0"/>
        <w:keepLines w:val="0"/>
        <w:pageBreakBefore w:val="0"/>
        <w:widowControl w:val="0"/>
        <w:kinsoku/>
        <w:wordWrap/>
        <w:overflowPunct/>
        <w:topLinePunct w:val="0"/>
        <w:autoSpaceDE/>
        <w:autoSpaceDN/>
        <w:bidi w:val="0"/>
        <w:adjustRightInd/>
        <w:snapToGrid w:val="0"/>
        <w:spacing w:line="400" w:lineRule="exact"/>
        <w:textAlignment w:val="auto"/>
        <w:rPr>
          <w:rFonts w:hint="eastAsia" w:ascii="仿宋" w:hAnsi="仿宋" w:eastAsia="仿宋"/>
          <w:sz w:val="24"/>
          <w:szCs w:val="24"/>
          <w:lang w:val="en-US" w:eastAsia="zh-CN"/>
        </w:rPr>
      </w:pPr>
    </w:p>
    <w:p>
      <w:pPr>
        <w:keepNext w:val="0"/>
        <w:keepLines w:val="0"/>
        <w:pageBreakBefore w:val="0"/>
        <w:widowControl w:val="0"/>
        <w:kinsoku/>
        <w:wordWrap/>
        <w:overflowPunct/>
        <w:topLinePunct w:val="0"/>
        <w:autoSpaceDE/>
        <w:autoSpaceDN/>
        <w:bidi w:val="0"/>
        <w:adjustRightInd/>
        <w:snapToGrid w:val="0"/>
        <w:spacing w:line="400" w:lineRule="exact"/>
        <w:textAlignment w:val="auto"/>
        <w:rPr>
          <w:rFonts w:hint="eastAsia" w:ascii="仿宋" w:hAnsi="仿宋" w:eastAsia="仿宋"/>
          <w:sz w:val="24"/>
          <w:szCs w:val="24"/>
          <w:lang w:val="en-US" w:eastAsia="zh-CN"/>
        </w:rPr>
      </w:pPr>
    </w:p>
    <w:p>
      <w:pPr>
        <w:keepNext w:val="0"/>
        <w:keepLines w:val="0"/>
        <w:pageBreakBefore w:val="0"/>
        <w:widowControl w:val="0"/>
        <w:kinsoku/>
        <w:wordWrap/>
        <w:overflowPunct/>
        <w:topLinePunct w:val="0"/>
        <w:autoSpaceDE/>
        <w:autoSpaceDN/>
        <w:bidi w:val="0"/>
        <w:adjustRightInd/>
        <w:snapToGrid w:val="0"/>
        <w:spacing w:line="400" w:lineRule="exact"/>
        <w:textAlignment w:val="auto"/>
        <w:rPr>
          <w:rFonts w:hint="eastAsia" w:ascii="仿宋" w:hAnsi="仿宋" w:eastAsia="仿宋"/>
          <w:sz w:val="24"/>
          <w:szCs w:val="24"/>
          <w:lang w:val="en-US" w:eastAsia="zh-CN"/>
        </w:rPr>
      </w:pPr>
    </w:p>
    <w:p>
      <w:pPr>
        <w:keepNext w:val="0"/>
        <w:keepLines w:val="0"/>
        <w:pageBreakBefore w:val="0"/>
        <w:widowControl w:val="0"/>
        <w:kinsoku/>
        <w:wordWrap/>
        <w:overflowPunct/>
        <w:topLinePunct w:val="0"/>
        <w:autoSpaceDE/>
        <w:autoSpaceDN/>
        <w:bidi w:val="0"/>
        <w:adjustRightInd/>
        <w:snapToGrid w:val="0"/>
        <w:spacing w:line="400" w:lineRule="exact"/>
        <w:textAlignment w:val="auto"/>
        <w:rPr>
          <w:rFonts w:hint="eastAsia" w:ascii="仿宋" w:hAnsi="仿宋" w:eastAsia="仿宋"/>
          <w:sz w:val="24"/>
          <w:szCs w:val="24"/>
          <w:lang w:val="en-US" w:eastAsia="zh-CN"/>
        </w:rPr>
      </w:pPr>
    </w:p>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方正小标宋_GBK" w:hAnsi="方正小标宋_GBK" w:eastAsia="方正小标宋_GBK" w:cs="方正小标宋_GBK"/>
          <w:sz w:val="32"/>
          <w:szCs w:val="32"/>
          <w:lang w:val="en-US" w:eastAsia="zh-CN"/>
        </w:rPr>
      </w:pPr>
      <w:r>
        <w:rPr>
          <w:rFonts w:hint="eastAsia" w:ascii="方正小标宋_GBK" w:hAnsi="方正小标宋_GBK" w:eastAsia="方正小标宋_GBK" w:cs="方正小标宋_GBK"/>
          <w:sz w:val="32"/>
          <w:szCs w:val="32"/>
          <w:lang w:val="en-US" w:eastAsia="zh-CN"/>
        </w:rPr>
        <w:t>固原市</w:t>
      </w:r>
    </w:p>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方正小标宋_GBK" w:hAnsi="方正小标宋_GBK" w:eastAsia="方正小标宋_GBK" w:cs="方正小标宋_GBK"/>
          <w:sz w:val="30"/>
          <w:szCs w:val="30"/>
          <w:lang w:val="en-US" w:eastAsia="zh-CN"/>
        </w:rPr>
      </w:pPr>
    </w:p>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方正小标宋_GBK" w:hAnsi="方正小标宋_GBK" w:eastAsia="方正小标宋_GBK" w:cs="方正小标宋_GBK"/>
          <w:sz w:val="30"/>
          <w:szCs w:val="30"/>
          <w:lang w:val="en-US" w:eastAsia="zh-CN"/>
        </w:rPr>
      </w:pPr>
    </w:p>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方正小标宋_GBK" w:hAnsi="方正小标宋_GBK" w:eastAsia="方正小标宋_GBK" w:cs="方正小标宋_GBK"/>
          <w:sz w:val="30"/>
          <w:szCs w:val="30"/>
          <w:lang w:val="en-US" w:eastAsia="zh-CN"/>
        </w:rPr>
      </w:pPr>
    </w:p>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方正小标宋_GBK" w:hAnsi="方正小标宋_GBK" w:eastAsia="方正小标宋_GBK" w:cs="方正小标宋_GBK"/>
          <w:sz w:val="30"/>
          <w:szCs w:val="30"/>
          <w:lang w:val="en-US" w:eastAsia="zh-CN"/>
        </w:rPr>
      </w:pPr>
    </w:p>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方正小标宋_GBK" w:hAnsi="方正小标宋_GBK" w:eastAsia="方正小标宋_GBK" w:cs="方正小标宋_GBK"/>
          <w:sz w:val="30"/>
          <w:szCs w:val="30"/>
          <w:lang w:val="en-US" w:eastAsia="zh-CN"/>
        </w:rPr>
      </w:pPr>
    </w:p>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方正小标宋_GBK" w:hAnsi="方正小标宋_GBK" w:eastAsia="方正小标宋_GBK" w:cs="方正小标宋_GBK"/>
          <w:sz w:val="30"/>
          <w:szCs w:val="30"/>
          <w:lang w:val="en-US" w:eastAsia="zh-CN"/>
        </w:rPr>
      </w:pPr>
    </w:p>
    <w:tbl>
      <w:tblPr>
        <w:tblStyle w:val="4"/>
        <w:tblW w:w="842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autofit"/>
        <w:tblCellMar>
          <w:top w:w="0" w:type="dxa"/>
          <w:left w:w="0" w:type="dxa"/>
          <w:bottom w:w="0" w:type="dxa"/>
          <w:right w:w="0" w:type="dxa"/>
        </w:tblCellMar>
      </w:tblPr>
      <w:tblGrid>
        <w:gridCol w:w="527"/>
        <w:gridCol w:w="1547"/>
        <w:gridCol w:w="1055"/>
        <w:gridCol w:w="1828"/>
        <w:gridCol w:w="346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2" w:hRule="atLeast"/>
          <w:jc w:val="center"/>
        </w:trPr>
        <w:tc>
          <w:tcPr>
            <w:tcW w:w="52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序号</w:t>
            </w:r>
          </w:p>
        </w:tc>
        <w:tc>
          <w:tcPr>
            <w:tcW w:w="154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活动项目名称</w:t>
            </w:r>
          </w:p>
        </w:tc>
        <w:tc>
          <w:tcPr>
            <w:tcW w:w="105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时间</w:t>
            </w:r>
          </w:p>
        </w:tc>
        <w:tc>
          <w:tcPr>
            <w:tcW w:w="1828"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地点</w:t>
            </w:r>
          </w:p>
        </w:tc>
        <w:tc>
          <w:tcPr>
            <w:tcW w:w="346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3278" w:hRule="atLeast"/>
          <w:jc w:val="center"/>
        </w:trPr>
        <w:tc>
          <w:tcPr>
            <w:tcW w:w="52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1"/>
                <w:szCs w:val="21"/>
                <w:u w:val="none"/>
                <w:lang w:val="en-US"/>
              </w:rPr>
            </w:pPr>
            <w:r>
              <w:rPr>
                <w:rFonts w:hint="eastAsia" w:ascii="仿宋_GB2312" w:hAnsi="仿宋_GB2312" w:eastAsia="仿宋_GB2312" w:cs="仿宋_GB2312"/>
                <w:i w:val="0"/>
                <w:color w:val="000000"/>
                <w:kern w:val="0"/>
                <w:sz w:val="21"/>
                <w:szCs w:val="21"/>
                <w:u w:val="none"/>
                <w:lang w:val="en-US" w:eastAsia="zh-CN" w:bidi="ar"/>
              </w:rPr>
              <w:t>219</w:t>
            </w:r>
          </w:p>
        </w:tc>
        <w:tc>
          <w:tcPr>
            <w:tcW w:w="154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“相约六盘山  欢乐过冬季”宁夏固原首届“冰雪文化旅游节”启动仪式</w:t>
            </w:r>
          </w:p>
        </w:tc>
        <w:tc>
          <w:tcPr>
            <w:tcW w:w="105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2019年12月中旬至2020年1月初</w:t>
            </w:r>
          </w:p>
        </w:tc>
        <w:tc>
          <w:tcPr>
            <w:tcW w:w="1828"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泾源县娅豪滑雪场泾源县城区</w:t>
            </w:r>
          </w:p>
        </w:tc>
        <w:tc>
          <w:tcPr>
            <w:tcW w:w="3469"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1.启动仪式</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2.媒体推广和线上线下同步宣传活动</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3.“冰火两重天”特色美食汇</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4.“风花雪月赏冰灯”猜灯谜、赏花灯活动</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5.“千人赶大集”民俗活动</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6.“冰雪趣味游乐汇”活动（“堆雪人”亲子赛、“爬雪道”趣味赛、“打陀螺”体验赛、“坐冰车”友情赛、“滑滑圈”情侣赛）</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7.“冰雪娅豪  激情六盘”主题摄影、抖音、微视频比赛</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8.“冰雪英雄会”滑雪比赛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69" w:hRule="atLeast"/>
          <w:jc w:val="center"/>
        </w:trPr>
        <w:tc>
          <w:tcPr>
            <w:tcW w:w="52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1"/>
                <w:szCs w:val="21"/>
                <w:u w:val="none"/>
                <w:lang w:val="en-US"/>
              </w:rPr>
            </w:pPr>
            <w:r>
              <w:rPr>
                <w:rFonts w:hint="eastAsia" w:ascii="仿宋_GB2312" w:hAnsi="仿宋_GB2312" w:eastAsia="仿宋_GB2312" w:cs="仿宋_GB2312"/>
                <w:i w:val="0"/>
                <w:color w:val="000000"/>
                <w:kern w:val="0"/>
                <w:sz w:val="21"/>
                <w:szCs w:val="21"/>
                <w:u w:val="none"/>
                <w:lang w:val="en-US" w:eastAsia="zh-CN" w:bidi="ar"/>
              </w:rPr>
              <w:t>220</w:t>
            </w:r>
          </w:p>
        </w:tc>
        <w:tc>
          <w:tcPr>
            <w:tcW w:w="154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春节系列活动启动仪式</w:t>
            </w:r>
          </w:p>
        </w:tc>
        <w:tc>
          <w:tcPr>
            <w:tcW w:w="105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2020年1月上旬</w:t>
            </w:r>
          </w:p>
        </w:tc>
        <w:tc>
          <w:tcPr>
            <w:tcW w:w="1828"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固原市人民广场</w:t>
            </w:r>
          </w:p>
        </w:tc>
        <w:tc>
          <w:tcPr>
            <w:tcW w:w="346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组织反映传统民俗文化的节目进行表演，邀请辖区内书法创作者开展现场写春联、送春联活动。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25" w:hRule="atLeast"/>
          <w:jc w:val="center"/>
        </w:trPr>
        <w:tc>
          <w:tcPr>
            <w:tcW w:w="52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1"/>
                <w:szCs w:val="21"/>
                <w:u w:val="none"/>
                <w:lang w:val="en-US"/>
              </w:rPr>
            </w:pPr>
            <w:r>
              <w:rPr>
                <w:rFonts w:hint="eastAsia" w:ascii="仿宋_GB2312" w:hAnsi="仿宋_GB2312" w:eastAsia="仿宋_GB2312" w:cs="仿宋_GB2312"/>
                <w:i w:val="0"/>
                <w:color w:val="000000"/>
                <w:kern w:val="0"/>
                <w:sz w:val="21"/>
                <w:szCs w:val="21"/>
                <w:u w:val="none"/>
                <w:lang w:val="en-US" w:eastAsia="zh-CN" w:bidi="ar"/>
              </w:rPr>
              <w:t>221</w:t>
            </w:r>
          </w:p>
        </w:tc>
        <w:tc>
          <w:tcPr>
            <w:tcW w:w="154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“全面奔小康•欢乐迎新年”春节系列文化活动</w:t>
            </w:r>
          </w:p>
        </w:tc>
        <w:tc>
          <w:tcPr>
            <w:tcW w:w="105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2019年12月至2020年2月底</w:t>
            </w:r>
          </w:p>
        </w:tc>
        <w:tc>
          <w:tcPr>
            <w:tcW w:w="1828"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固原市城区、固原会议中心</w:t>
            </w:r>
          </w:p>
        </w:tc>
        <w:tc>
          <w:tcPr>
            <w:tcW w:w="3469"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6"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1.固原市第十届春节电视联欢晚会</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2.固原市“多彩非遗民俗•扮靓祥和春节”社火巡演活动</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3.固原市元宵灯展灯谜活动</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4.“我们的中国梦”——“三下乡”文化进万家活动</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5.固原市秦腔展演活动</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6.迎新春民间灯展活动、文化志愿服务活动等</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7.各县区、各景区以美食品尝、社火大赛、观赏花灯、秦腔展演、住窑洞宾馆、冬季传统婚庆、赠送春联、农民书法展等为形式，以乡村旅游点为载体，举办各具特色的传统民俗文化活动，引导游客品传统文化大餐，赏民俗旅游线路，购地方特色产品，不断丰富冬季旅游的内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1540" w:hRule="atLeast"/>
          <w:jc w:val="center"/>
        </w:trPr>
        <w:tc>
          <w:tcPr>
            <w:tcW w:w="52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1"/>
                <w:szCs w:val="21"/>
                <w:u w:val="none"/>
                <w:lang w:val="en-US"/>
              </w:rPr>
            </w:pPr>
            <w:r>
              <w:rPr>
                <w:rFonts w:hint="eastAsia" w:ascii="仿宋_GB2312" w:hAnsi="仿宋_GB2312" w:eastAsia="仿宋_GB2312" w:cs="仿宋_GB2312"/>
                <w:i w:val="0"/>
                <w:color w:val="000000"/>
                <w:kern w:val="0"/>
                <w:sz w:val="21"/>
                <w:szCs w:val="21"/>
                <w:u w:val="none"/>
                <w:lang w:val="en-US" w:eastAsia="zh-CN" w:bidi="ar"/>
              </w:rPr>
              <w:t>222</w:t>
            </w:r>
          </w:p>
        </w:tc>
        <w:tc>
          <w:tcPr>
            <w:tcW w:w="154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第四届西北大众健身滑雪邀请赛</w:t>
            </w:r>
          </w:p>
        </w:tc>
        <w:tc>
          <w:tcPr>
            <w:tcW w:w="105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2019年12月至2020年1月</w:t>
            </w:r>
          </w:p>
        </w:tc>
        <w:tc>
          <w:tcPr>
            <w:tcW w:w="1828"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六盘山周沟滑雪场</w:t>
            </w:r>
          </w:p>
        </w:tc>
        <w:tc>
          <w:tcPr>
            <w:tcW w:w="346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1.5周年开业大酬宾</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2.雪场跨年夜滑活动</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3.儿童戏雪乐园</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4.“万人上冰雪”滑雪理论培训</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5.世界儿童雪日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9" w:hRule="atLeast"/>
          <w:jc w:val="center"/>
        </w:trPr>
        <w:tc>
          <w:tcPr>
            <w:tcW w:w="8426" w:type="dxa"/>
            <w:gridSpan w:val="5"/>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原州区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3" w:hRule="atLeast"/>
          <w:jc w:val="center"/>
        </w:trPr>
        <w:tc>
          <w:tcPr>
            <w:tcW w:w="52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1"/>
                <w:szCs w:val="21"/>
                <w:u w:val="none"/>
                <w:lang w:val="en-US"/>
              </w:rPr>
            </w:pPr>
            <w:r>
              <w:rPr>
                <w:rFonts w:hint="eastAsia" w:ascii="仿宋_GB2312" w:hAnsi="仿宋_GB2312" w:eastAsia="仿宋_GB2312" w:cs="仿宋_GB2312"/>
                <w:i w:val="0"/>
                <w:color w:val="000000"/>
                <w:kern w:val="0"/>
                <w:sz w:val="21"/>
                <w:szCs w:val="21"/>
                <w:u w:val="none"/>
                <w:lang w:val="en-US" w:eastAsia="zh-CN" w:bidi="ar"/>
              </w:rPr>
              <w:t>223</w:t>
            </w:r>
          </w:p>
        </w:tc>
        <w:tc>
          <w:tcPr>
            <w:tcW w:w="154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优秀歌舞演出</w:t>
            </w:r>
          </w:p>
        </w:tc>
        <w:tc>
          <w:tcPr>
            <w:tcW w:w="105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2020年1月1日至2月8日</w:t>
            </w:r>
          </w:p>
        </w:tc>
        <w:tc>
          <w:tcPr>
            <w:tcW w:w="1828"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辖区内14个乡镇（街道）</w:t>
            </w:r>
          </w:p>
        </w:tc>
        <w:tc>
          <w:tcPr>
            <w:tcW w:w="346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歌舞演出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36" w:hRule="atLeast"/>
          <w:jc w:val="center"/>
        </w:trPr>
        <w:tc>
          <w:tcPr>
            <w:tcW w:w="52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1"/>
                <w:szCs w:val="21"/>
                <w:u w:val="none"/>
                <w:lang w:val="en-US"/>
              </w:rPr>
            </w:pPr>
            <w:r>
              <w:rPr>
                <w:rFonts w:hint="eastAsia" w:ascii="仿宋_GB2312" w:hAnsi="仿宋_GB2312" w:eastAsia="仿宋_GB2312" w:cs="仿宋_GB2312"/>
                <w:i w:val="0"/>
                <w:color w:val="000000"/>
                <w:kern w:val="0"/>
                <w:sz w:val="21"/>
                <w:szCs w:val="21"/>
                <w:u w:val="none"/>
                <w:lang w:val="en-US" w:eastAsia="zh-CN" w:bidi="ar"/>
              </w:rPr>
              <w:t>224</w:t>
            </w:r>
          </w:p>
        </w:tc>
        <w:tc>
          <w:tcPr>
            <w:tcW w:w="154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“三区人才”辅导成果展演</w:t>
            </w:r>
          </w:p>
        </w:tc>
        <w:tc>
          <w:tcPr>
            <w:tcW w:w="105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2020年1月1日至2月8日</w:t>
            </w:r>
          </w:p>
        </w:tc>
        <w:tc>
          <w:tcPr>
            <w:tcW w:w="1828"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区文化馆</w:t>
            </w:r>
          </w:p>
        </w:tc>
        <w:tc>
          <w:tcPr>
            <w:tcW w:w="346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成果汇报演出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72" w:hRule="atLeast"/>
          <w:jc w:val="center"/>
        </w:trPr>
        <w:tc>
          <w:tcPr>
            <w:tcW w:w="52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1"/>
                <w:szCs w:val="21"/>
                <w:u w:val="none"/>
                <w:lang w:val="en-US"/>
              </w:rPr>
            </w:pPr>
            <w:r>
              <w:rPr>
                <w:rFonts w:hint="eastAsia" w:ascii="仿宋_GB2312" w:hAnsi="仿宋_GB2312" w:eastAsia="仿宋_GB2312" w:cs="仿宋_GB2312"/>
                <w:i w:val="0"/>
                <w:color w:val="000000"/>
                <w:kern w:val="0"/>
                <w:sz w:val="21"/>
                <w:szCs w:val="21"/>
                <w:u w:val="none"/>
                <w:lang w:val="en-US" w:eastAsia="zh-CN" w:bidi="ar"/>
              </w:rPr>
              <w:t>225</w:t>
            </w:r>
          </w:p>
        </w:tc>
        <w:tc>
          <w:tcPr>
            <w:tcW w:w="154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群众文艺优秀节目巡演</w:t>
            </w:r>
          </w:p>
        </w:tc>
        <w:tc>
          <w:tcPr>
            <w:tcW w:w="105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2020年1月1日至2月8日</w:t>
            </w:r>
          </w:p>
        </w:tc>
        <w:tc>
          <w:tcPr>
            <w:tcW w:w="1828"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辖区内14个乡镇（街道）</w:t>
            </w:r>
          </w:p>
        </w:tc>
        <w:tc>
          <w:tcPr>
            <w:tcW w:w="346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组织各乡镇文艺队演出（歌舞、小品小戏、表演唱、秦腔）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60" w:hRule="atLeast"/>
          <w:jc w:val="center"/>
        </w:trPr>
        <w:tc>
          <w:tcPr>
            <w:tcW w:w="52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1"/>
                <w:szCs w:val="21"/>
                <w:u w:val="none"/>
                <w:lang w:val="en-US"/>
              </w:rPr>
            </w:pPr>
            <w:r>
              <w:rPr>
                <w:rFonts w:hint="eastAsia" w:ascii="仿宋_GB2312" w:hAnsi="仿宋_GB2312" w:eastAsia="仿宋_GB2312" w:cs="仿宋_GB2312"/>
                <w:i w:val="0"/>
                <w:color w:val="000000"/>
                <w:kern w:val="0"/>
                <w:sz w:val="21"/>
                <w:szCs w:val="21"/>
                <w:u w:val="none"/>
                <w:lang w:val="en-US" w:eastAsia="zh-CN" w:bidi="ar"/>
              </w:rPr>
              <w:t>226</w:t>
            </w:r>
          </w:p>
        </w:tc>
        <w:tc>
          <w:tcPr>
            <w:tcW w:w="154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文化扶贫培训</w:t>
            </w:r>
          </w:p>
        </w:tc>
        <w:tc>
          <w:tcPr>
            <w:tcW w:w="105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2020年1月1日至2月8日</w:t>
            </w:r>
          </w:p>
        </w:tc>
        <w:tc>
          <w:tcPr>
            <w:tcW w:w="1828"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官厅镇薛庄村</w:t>
            </w:r>
          </w:p>
        </w:tc>
        <w:tc>
          <w:tcPr>
            <w:tcW w:w="346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组织群众参加各种文化培训（广场舞、秦腔、书法、绘画、编织）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9" w:hRule="atLeast"/>
          <w:jc w:val="center"/>
        </w:trPr>
        <w:tc>
          <w:tcPr>
            <w:tcW w:w="52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1"/>
                <w:szCs w:val="21"/>
                <w:u w:val="none"/>
                <w:lang w:val="en-US"/>
              </w:rPr>
            </w:pPr>
            <w:r>
              <w:rPr>
                <w:rFonts w:hint="eastAsia" w:ascii="仿宋_GB2312" w:hAnsi="仿宋_GB2312" w:eastAsia="仿宋_GB2312" w:cs="仿宋_GB2312"/>
                <w:i w:val="0"/>
                <w:color w:val="000000"/>
                <w:kern w:val="0"/>
                <w:sz w:val="21"/>
                <w:szCs w:val="21"/>
                <w:u w:val="none"/>
                <w:lang w:val="en-US" w:eastAsia="zh-CN" w:bidi="ar"/>
              </w:rPr>
              <w:t>227</w:t>
            </w:r>
          </w:p>
        </w:tc>
        <w:tc>
          <w:tcPr>
            <w:tcW w:w="154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非遗陈列室及传承基地展示及培训</w:t>
            </w:r>
          </w:p>
        </w:tc>
        <w:tc>
          <w:tcPr>
            <w:tcW w:w="105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2020年1月1日至2月8日</w:t>
            </w:r>
          </w:p>
        </w:tc>
        <w:tc>
          <w:tcPr>
            <w:tcW w:w="1828"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辖区内14个乡镇（街道）</w:t>
            </w:r>
          </w:p>
        </w:tc>
        <w:tc>
          <w:tcPr>
            <w:tcW w:w="346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为群众免费开放非遗陈列室及传承基地，对群众进行培训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35" w:hRule="atLeast"/>
          <w:jc w:val="center"/>
        </w:trPr>
        <w:tc>
          <w:tcPr>
            <w:tcW w:w="52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1"/>
                <w:szCs w:val="21"/>
                <w:u w:val="none"/>
                <w:lang w:val="en-US"/>
              </w:rPr>
            </w:pPr>
            <w:r>
              <w:rPr>
                <w:rFonts w:hint="eastAsia" w:ascii="仿宋_GB2312" w:hAnsi="仿宋_GB2312" w:eastAsia="仿宋_GB2312" w:cs="仿宋_GB2312"/>
                <w:i w:val="0"/>
                <w:color w:val="000000"/>
                <w:kern w:val="0"/>
                <w:sz w:val="21"/>
                <w:szCs w:val="21"/>
                <w:u w:val="none"/>
                <w:lang w:val="en-US" w:eastAsia="zh-CN" w:bidi="ar"/>
              </w:rPr>
              <w:t>228</w:t>
            </w:r>
          </w:p>
        </w:tc>
        <w:tc>
          <w:tcPr>
            <w:tcW w:w="154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第九届群众文艺汇演初赛及决赛</w:t>
            </w:r>
          </w:p>
        </w:tc>
        <w:tc>
          <w:tcPr>
            <w:tcW w:w="105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2020年1月1日至至2月8日辖区内14个乡镇（街道）</w:t>
            </w:r>
          </w:p>
        </w:tc>
        <w:tc>
          <w:tcPr>
            <w:tcW w:w="1828"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辖区内14个乡镇（街道）</w:t>
            </w:r>
          </w:p>
        </w:tc>
        <w:tc>
          <w:tcPr>
            <w:tcW w:w="346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群众文艺汇演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12" w:hRule="atLeast"/>
          <w:jc w:val="center"/>
        </w:trPr>
        <w:tc>
          <w:tcPr>
            <w:tcW w:w="52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1"/>
                <w:szCs w:val="21"/>
                <w:u w:val="none"/>
                <w:lang w:val="en-US"/>
              </w:rPr>
            </w:pPr>
            <w:r>
              <w:rPr>
                <w:rFonts w:hint="eastAsia" w:ascii="仿宋_GB2312" w:hAnsi="仿宋_GB2312" w:eastAsia="仿宋_GB2312" w:cs="仿宋_GB2312"/>
                <w:i w:val="0"/>
                <w:color w:val="000000"/>
                <w:kern w:val="0"/>
                <w:sz w:val="21"/>
                <w:szCs w:val="21"/>
                <w:u w:val="none"/>
                <w:lang w:val="en-US" w:eastAsia="zh-CN" w:bidi="ar"/>
              </w:rPr>
              <w:t>229</w:t>
            </w:r>
          </w:p>
        </w:tc>
        <w:tc>
          <w:tcPr>
            <w:tcW w:w="154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“迎新春”2020原州区书法绘画摄影大赛</w:t>
            </w:r>
          </w:p>
        </w:tc>
        <w:tc>
          <w:tcPr>
            <w:tcW w:w="105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2020年1月1日至2月8日</w:t>
            </w:r>
          </w:p>
        </w:tc>
        <w:tc>
          <w:tcPr>
            <w:tcW w:w="1828"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辖区内14个乡镇（街道）</w:t>
            </w:r>
          </w:p>
        </w:tc>
        <w:tc>
          <w:tcPr>
            <w:tcW w:w="346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组织书法、绘画、摄影比赛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2" w:hRule="atLeast"/>
          <w:jc w:val="center"/>
        </w:trPr>
        <w:tc>
          <w:tcPr>
            <w:tcW w:w="52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1"/>
                <w:szCs w:val="21"/>
                <w:u w:val="none"/>
                <w:lang w:val="en-US"/>
              </w:rPr>
            </w:pPr>
            <w:r>
              <w:rPr>
                <w:rFonts w:hint="eastAsia" w:ascii="仿宋_GB2312" w:hAnsi="仿宋_GB2312" w:eastAsia="仿宋_GB2312" w:cs="仿宋_GB2312"/>
                <w:i w:val="0"/>
                <w:color w:val="000000"/>
                <w:kern w:val="0"/>
                <w:sz w:val="21"/>
                <w:szCs w:val="21"/>
                <w:u w:val="none"/>
                <w:lang w:val="en-US" w:eastAsia="zh-CN" w:bidi="ar"/>
              </w:rPr>
              <w:t>230</w:t>
            </w:r>
          </w:p>
        </w:tc>
        <w:tc>
          <w:tcPr>
            <w:tcW w:w="154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非遗优秀作品展</w:t>
            </w:r>
          </w:p>
        </w:tc>
        <w:tc>
          <w:tcPr>
            <w:tcW w:w="105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2020年1月1日至2月8日</w:t>
            </w:r>
          </w:p>
        </w:tc>
        <w:tc>
          <w:tcPr>
            <w:tcW w:w="1828"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辖区内14个乡镇（街道）</w:t>
            </w:r>
          </w:p>
        </w:tc>
        <w:tc>
          <w:tcPr>
            <w:tcW w:w="346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各乡镇（街道）组织剪纸、刺绣、书法、绘画等非遗作品免费为群众展示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4" w:hRule="atLeast"/>
          <w:jc w:val="center"/>
        </w:trPr>
        <w:tc>
          <w:tcPr>
            <w:tcW w:w="52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1"/>
                <w:szCs w:val="21"/>
                <w:u w:val="none"/>
                <w:lang w:val="en-US"/>
              </w:rPr>
            </w:pPr>
            <w:r>
              <w:rPr>
                <w:rFonts w:hint="eastAsia" w:ascii="仿宋_GB2312" w:hAnsi="仿宋_GB2312" w:eastAsia="仿宋_GB2312" w:cs="仿宋_GB2312"/>
                <w:i w:val="0"/>
                <w:color w:val="000000"/>
                <w:kern w:val="0"/>
                <w:sz w:val="21"/>
                <w:szCs w:val="21"/>
                <w:u w:val="none"/>
                <w:lang w:val="en-US" w:eastAsia="zh-CN" w:bidi="ar"/>
              </w:rPr>
              <w:t>231</w:t>
            </w:r>
          </w:p>
        </w:tc>
        <w:tc>
          <w:tcPr>
            <w:tcW w:w="154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送春联下乡</w:t>
            </w:r>
          </w:p>
        </w:tc>
        <w:tc>
          <w:tcPr>
            <w:tcW w:w="105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2020年1月1日至2月8日</w:t>
            </w:r>
          </w:p>
        </w:tc>
        <w:tc>
          <w:tcPr>
            <w:tcW w:w="1828"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辖区内14个乡镇（街道）</w:t>
            </w:r>
          </w:p>
        </w:tc>
        <w:tc>
          <w:tcPr>
            <w:tcW w:w="346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书法志愿者免费为群众送春联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5" w:hRule="atLeast"/>
          <w:jc w:val="center"/>
        </w:trPr>
        <w:tc>
          <w:tcPr>
            <w:tcW w:w="52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1"/>
                <w:szCs w:val="21"/>
                <w:u w:val="none"/>
                <w:lang w:val="en-US"/>
              </w:rPr>
            </w:pPr>
            <w:r>
              <w:rPr>
                <w:rFonts w:hint="eastAsia" w:ascii="仿宋_GB2312" w:hAnsi="仿宋_GB2312" w:eastAsia="仿宋_GB2312" w:cs="仿宋_GB2312"/>
                <w:i w:val="0"/>
                <w:color w:val="000000"/>
                <w:kern w:val="0"/>
                <w:sz w:val="21"/>
                <w:szCs w:val="21"/>
                <w:u w:val="none"/>
                <w:lang w:val="en-US" w:eastAsia="zh-CN" w:bidi="ar"/>
              </w:rPr>
              <w:t>232</w:t>
            </w:r>
          </w:p>
        </w:tc>
        <w:tc>
          <w:tcPr>
            <w:tcW w:w="154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社火展演</w:t>
            </w:r>
          </w:p>
        </w:tc>
        <w:tc>
          <w:tcPr>
            <w:tcW w:w="105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2020年1月1日至2月8日</w:t>
            </w:r>
          </w:p>
        </w:tc>
        <w:tc>
          <w:tcPr>
            <w:tcW w:w="1828"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辖区内14个乡镇（街道）</w:t>
            </w:r>
          </w:p>
        </w:tc>
        <w:tc>
          <w:tcPr>
            <w:tcW w:w="346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春节期间各乡镇（街道）组织社火展演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5" w:hRule="atLeast"/>
          <w:jc w:val="center"/>
        </w:trPr>
        <w:tc>
          <w:tcPr>
            <w:tcW w:w="52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1"/>
                <w:szCs w:val="21"/>
                <w:u w:val="none"/>
                <w:lang w:val="en-US"/>
              </w:rPr>
            </w:pPr>
            <w:r>
              <w:rPr>
                <w:rFonts w:hint="eastAsia" w:ascii="仿宋_GB2312" w:hAnsi="仿宋_GB2312" w:eastAsia="仿宋_GB2312" w:cs="仿宋_GB2312"/>
                <w:i w:val="0"/>
                <w:color w:val="000000"/>
                <w:kern w:val="0"/>
                <w:sz w:val="21"/>
                <w:szCs w:val="21"/>
                <w:u w:val="none"/>
                <w:lang w:val="en-US" w:eastAsia="zh-CN" w:bidi="ar"/>
              </w:rPr>
              <w:t>233</w:t>
            </w:r>
          </w:p>
        </w:tc>
        <w:tc>
          <w:tcPr>
            <w:tcW w:w="154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沈家河民俗文化艺术节活动</w:t>
            </w:r>
          </w:p>
        </w:tc>
        <w:tc>
          <w:tcPr>
            <w:tcW w:w="105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2020年1月1日至2月8日</w:t>
            </w:r>
          </w:p>
        </w:tc>
        <w:tc>
          <w:tcPr>
            <w:tcW w:w="1828"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辖区内14个乡镇（街道）</w:t>
            </w:r>
          </w:p>
        </w:tc>
        <w:tc>
          <w:tcPr>
            <w:tcW w:w="346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沈家河民俗文化艺术节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5" w:hRule="atLeast"/>
          <w:jc w:val="center"/>
        </w:trPr>
        <w:tc>
          <w:tcPr>
            <w:tcW w:w="52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1"/>
                <w:szCs w:val="21"/>
                <w:u w:val="none"/>
                <w:lang w:val="en-US"/>
              </w:rPr>
            </w:pPr>
            <w:r>
              <w:rPr>
                <w:rFonts w:hint="eastAsia" w:ascii="仿宋_GB2312" w:hAnsi="仿宋_GB2312" w:eastAsia="仿宋_GB2312" w:cs="仿宋_GB2312"/>
                <w:i w:val="0"/>
                <w:color w:val="000000"/>
                <w:kern w:val="0"/>
                <w:sz w:val="21"/>
                <w:szCs w:val="21"/>
                <w:u w:val="none"/>
                <w:lang w:val="en-US" w:eastAsia="zh-CN" w:bidi="ar"/>
              </w:rPr>
              <w:t>234</w:t>
            </w:r>
          </w:p>
        </w:tc>
        <w:tc>
          <w:tcPr>
            <w:tcW w:w="154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文化大院节目交流展演</w:t>
            </w:r>
          </w:p>
        </w:tc>
        <w:tc>
          <w:tcPr>
            <w:tcW w:w="105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2020年1月1日至2月8日</w:t>
            </w:r>
          </w:p>
        </w:tc>
        <w:tc>
          <w:tcPr>
            <w:tcW w:w="1828"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辖区内14个乡镇（街道）</w:t>
            </w:r>
          </w:p>
        </w:tc>
        <w:tc>
          <w:tcPr>
            <w:tcW w:w="346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辖区内个文化大院自编自演活动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5" w:hRule="atLeast"/>
          <w:jc w:val="center"/>
        </w:trPr>
        <w:tc>
          <w:tcPr>
            <w:tcW w:w="52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1"/>
                <w:szCs w:val="21"/>
                <w:u w:val="none"/>
                <w:lang w:val="en-US"/>
              </w:rPr>
            </w:pPr>
            <w:r>
              <w:rPr>
                <w:rFonts w:hint="eastAsia" w:ascii="仿宋_GB2312" w:hAnsi="仿宋_GB2312" w:eastAsia="仿宋_GB2312" w:cs="仿宋_GB2312"/>
                <w:i w:val="0"/>
                <w:color w:val="000000"/>
                <w:kern w:val="0"/>
                <w:sz w:val="21"/>
                <w:szCs w:val="21"/>
                <w:u w:val="none"/>
                <w:lang w:val="en-US" w:eastAsia="zh-CN" w:bidi="ar"/>
              </w:rPr>
              <w:t>235</w:t>
            </w:r>
          </w:p>
        </w:tc>
        <w:tc>
          <w:tcPr>
            <w:tcW w:w="154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送春联、图书下乡</w:t>
            </w:r>
          </w:p>
        </w:tc>
        <w:tc>
          <w:tcPr>
            <w:tcW w:w="105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2020年1月1日至2月8日</w:t>
            </w:r>
          </w:p>
        </w:tc>
        <w:tc>
          <w:tcPr>
            <w:tcW w:w="1828"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辖区内14个乡镇（街道）</w:t>
            </w:r>
          </w:p>
        </w:tc>
        <w:tc>
          <w:tcPr>
            <w:tcW w:w="346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送春联、图书进乡村、社区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jc w:val="center"/>
        </w:trPr>
        <w:tc>
          <w:tcPr>
            <w:tcW w:w="8426" w:type="dxa"/>
            <w:gridSpan w:val="5"/>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西吉县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52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1"/>
                <w:szCs w:val="21"/>
                <w:u w:val="none"/>
                <w:lang w:val="en-US"/>
              </w:rPr>
            </w:pPr>
            <w:r>
              <w:rPr>
                <w:rFonts w:hint="eastAsia" w:ascii="仿宋_GB2312" w:hAnsi="仿宋_GB2312" w:eastAsia="仿宋_GB2312" w:cs="仿宋_GB2312"/>
                <w:i w:val="0"/>
                <w:color w:val="000000"/>
                <w:kern w:val="0"/>
                <w:sz w:val="21"/>
                <w:szCs w:val="21"/>
                <w:u w:val="none"/>
                <w:lang w:val="en-US" w:eastAsia="zh-CN" w:bidi="ar"/>
              </w:rPr>
              <w:t>236</w:t>
            </w:r>
          </w:p>
        </w:tc>
        <w:tc>
          <w:tcPr>
            <w:tcW w:w="154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十九届四中全会精神宣传</w:t>
            </w:r>
          </w:p>
        </w:tc>
        <w:tc>
          <w:tcPr>
            <w:tcW w:w="105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2020年12月20日</w:t>
            </w:r>
          </w:p>
        </w:tc>
        <w:tc>
          <w:tcPr>
            <w:tcW w:w="1828"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县城、农村、社区、敬老院、学校</w:t>
            </w:r>
          </w:p>
        </w:tc>
        <w:tc>
          <w:tcPr>
            <w:tcW w:w="346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在企业、社区、农村、学校开展十九届四中全会精神宣传。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86" w:hRule="atLeast"/>
          <w:jc w:val="center"/>
        </w:trPr>
        <w:tc>
          <w:tcPr>
            <w:tcW w:w="52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1"/>
                <w:szCs w:val="21"/>
                <w:u w:val="none"/>
                <w:lang w:val="en-US"/>
              </w:rPr>
            </w:pPr>
            <w:r>
              <w:rPr>
                <w:rFonts w:hint="eastAsia" w:ascii="仿宋_GB2312" w:hAnsi="仿宋_GB2312" w:eastAsia="仿宋_GB2312" w:cs="仿宋_GB2312"/>
                <w:i w:val="0"/>
                <w:color w:val="000000"/>
                <w:kern w:val="0"/>
                <w:sz w:val="21"/>
                <w:szCs w:val="21"/>
                <w:u w:val="none"/>
                <w:lang w:val="en-US" w:eastAsia="zh-CN" w:bidi="ar"/>
              </w:rPr>
              <w:t>237</w:t>
            </w:r>
          </w:p>
        </w:tc>
        <w:tc>
          <w:tcPr>
            <w:tcW w:w="154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举办西吉县2020年“农民春晚”暨西吉县农民文艺汇演活动 （东西南北中）</w:t>
            </w:r>
          </w:p>
        </w:tc>
        <w:tc>
          <w:tcPr>
            <w:tcW w:w="105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2019年12月至2020年1月</w:t>
            </w:r>
          </w:p>
        </w:tc>
        <w:tc>
          <w:tcPr>
            <w:tcW w:w="1828"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将台乡等四个乡镇</w:t>
            </w:r>
          </w:p>
        </w:tc>
        <w:tc>
          <w:tcPr>
            <w:tcW w:w="346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文艺演出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45" w:hRule="atLeast"/>
          <w:jc w:val="center"/>
        </w:trPr>
        <w:tc>
          <w:tcPr>
            <w:tcW w:w="52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1"/>
                <w:szCs w:val="21"/>
                <w:u w:val="none"/>
                <w:lang w:val="en-US"/>
              </w:rPr>
            </w:pPr>
            <w:r>
              <w:rPr>
                <w:rFonts w:hint="eastAsia" w:ascii="仿宋_GB2312" w:hAnsi="仿宋_GB2312" w:eastAsia="仿宋_GB2312" w:cs="仿宋_GB2312"/>
                <w:i w:val="0"/>
                <w:color w:val="000000"/>
                <w:kern w:val="0"/>
                <w:sz w:val="21"/>
                <w:szCs w:val="21"/>
                <w:u w:val="none"/>
                <w:lang w:val="en-US" w:eastAsia="zh-CN" w:bidi="ar"/>
              </w:rPr>
              <w:t>238</w:t>
            </w:r>
          </w:p>
        </w:tc>
        <w:tc>
          <w:tcPr>
            <w:tcW w:w="154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开展“三下乡”、送春联、送图书活动</w:t>
            </w:r>
          </w:p>
        </w:tc>
        <w:tc>
          <w:tcPr>
            <w:tcW w:w="105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2019年1月17日至19日</w:t>
            </w:r>
          </w:p>
        </w:tc>
        <w:tc>
          <w:tcPr>
            <w:tcW w:w="1828"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吉强镇</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平峰镇</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天萍乡</w:t>
            </w:r>
          </w:p>
        </w:tc>
        <w:tc>
          <w:tcPr>
            <w:tcW w:w="346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开展文化惠民工作，“送戏下乡”和“戏曲进校园”活动进行文艺巡演送春联、非遗进万家。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4" w:hRule="atLeast"/>
          <w:jc w:val="center"/>
        </w:trPr>
        <w:tc>
          <w:tcPr>
            <w:tcW w:w="52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1"/>
                <w:szCs w:val="21"/>
                <w:u w:val="none"/>
                <w:lang w:val="en-US"/>
              </w:rPr>
            </w:pPr>
            <w:r>
              <w:rPr>
                <w:rFonts w:hint="eastAsia" w:ascii="仿宋_GB2312" w:hAnsi="仿宋_GB2312" w:eastAsia="仿宋_GB2312" w:cs="仿宋_GB2312"/>
                <w:i w:val="0"/>
                <w:color w:val="000000"/>
                <w:kern w:val="0"/>
                <w:sz w:val="21"/>
                <w:szCs w:val="21"/>
                <w:u w:val="none"/>
                <w:lang w:val="en-US" w:eastAsia="zh-CN" w:bidi="ar"/>
              </w:rPr>
              <w:t>239</w:t>
            </w:r>
          </w:p>
        </w:tc>
        <w:tc>
          <w:tcPr>
            <w:tcW w:w="154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举办全县职工文艺汇演</w:t>
            </w:r>
          </w:p>
        </w:tc>
        <w:tc>
          <w:tcPr>
            <w:tcW w:w="105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2020年1月底</w:t>
            </w:r>
          </w:p>
        </w:tc>
        <w:tc>
          <w:tcPr>
            <w:tcW w:w="1828"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体育馆</w:t>
            </w:r>
          </w:p>
        </w:tc>
        <w:tc>
          <w:tcPr>
            <w:tcW w:w="346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 组织各乡（镇）、县直部门（单位）、企业举办2020年职工文艺汇演。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7" w:hRule="atLeast"/>
          <w:jc w:val="center"/>
        </w:trPr>
        <w:tc>
          <w:tcPr>
            <w:tcW w:w="52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1"/>
                <w:szCs w:val="21"/>
                <w:u w:val="none"/>
                <w:lang w:val="en-US"/>
              </w:rPr>
            </w:pPr>
            <w:r>
              <w:rPr>
                <w:rFonts w:hint="eastAsia" w:ascii="仿宋_GB2312" w:hAnsi="仿宋_GB2312" w:eastAsia="仿宋_GB2312" w:cs="仿宋_GB2312"/>
                <w:i w:val="0"/>
                <w:color w:val="000000"/>
                <w:kern w:val="0"/>
                <w:sz w:val="21"/>
                <w:szCs w:val="21"/>
                <w:u w:val="none"/>
                <w:lang w:val="en-US" w:eastAsia="zh-CN" w:bidi="ar"/>
              </w:rPr>
              <w:t>240</w:t>
            </w:r>
          </w:p>
        </w:tc>
        <w:tc>
          <w:tcPr>
            <w:tcW w:w="154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举办西吉县2020年迎新春文艺晚会</w:t>
            </w:r>
          </w:p>
        </w:tc>
        <w:tc>
          <w:tcPr>
            <w:tcW w:w="105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2020年1月20日（暂定）</w:t>
            </w:r>
          </w:p>
        </w:tc>
        <w:tc>
          <w:tcPr>
            <w:tcW w:w="1828"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体育馆</w:t>
            </w:r>
          </w:p>
        </w:tc>
        <w:tc>
          <w:tcPr>
            <w:tcW w:w="346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文艺演出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8" w:hRule="atLeast"/>
          <w:jc w:val="center"/>
        </w:trPr>
        <w:tc>
          <w:tcPr>
            <w:tcW w:w="52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1"/>
                <w:szCs w:val="21"/>
                <w:u w:val="none"/>
                <w:lang w:val="en-US"/>
              </w:rPr>
            </w:pPr>
            <w:r>
              <w:rPr>
                <w:rFonts w:hint="eastAsia" w:ascii="仿宋_GB2312" w:hAnsi="仿宋_GB2312" w:eastAsia="仿宋_GB2312" w:cs="仿宋_GB2312"/>
                <w:i w:val="0"/>
                <w:color w:val="000000"/>
                <w:kern w:val="0"/>
                <w:sz w:val="21"/>
                <w:szCs w:val="21"/>
                <w:u w:val="none"/>
                <w:lang w:val="en-US" w:eastAsia="zh-CN" w:bidi="ar"/>
              </w:rPr>
              <w:t>241</w:t>
            </w:r>
          </w:p>
        </w:tc>
        <w:tc>
          <w:tcPr>
            <w:tcW w:w="154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举办新营乡陈阳川民俗文化节</w:t>
            </w:r>
          </w:p>
        </w:tc>
        <w:tc>
          <w:tcPr>
            <w:tcW w:w="105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2020年1月28日（正月初四）</w:t>
            </w:r>
          </w:p>
        </w:tc>
        <w:tc>
          <w:tcPr>
            <w:tcW w:w="1828"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新营乡陈阳川</w:t>
            </w:r>
          </w:p>
        </w:tc>
        <w:tc>
          <w:tcPr>
            <w:tcW w:w="346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新营乡陈阳川民俗文化展示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3" w:hRule="atLeast"/>
          <w:jc w:val="center"/>
        </w:trPr>
        <w:tc>
          <w:tcPr>
            <w:tcW w:w="52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1"/>
                <w:szCs w:val="21"/>
                <w:u w:val="none"/>
                <w:lang w:val="en-US"/>
              </w:rPr>
            </w:pPr>
            <w:r>
              <w:rPr>
                <w:rFonts w:hint="eastAsia" w:ascii="仿宋_GB2312" w:hAnsi="仿宋_GB2312" w:eastAsia="仿宋_GB2312" w:cs="仿宋_GB2312"/>
                <w:i w:val="0"/>
                <w:color w:val="000000"/>
                <w:kern w:val="0"/>
                <w:sz w:val="21"/>
                <w:szCs w:val="21"/>
                <w:u w:val="none"/>
                <w:lang w:val="en-US" w:eastAsia="zh-CN" w:bidi="ar"/>
              </w:rPr>
              <w:t>242</w:t>
            </w:r>
          </w:p>
        </w:tc>
        <w:tc>
          <w:tcPr>
            <w:tcW w:w="154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举办“庆新春、过大年”秦腔展演活动</w:t>
            </w:r>
          </w:p>
        </w:tc>
        <w:tc>
          <w:tcPr>
            <w:tcW w:w="105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2020年2月6日至9日</w:t>
            </w:r>
          </w:p>
        </w:tc>
        <w:tc>
          <w:tcPr>
            <w:tcW w:w="1828"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体育场大舞台</w:t>
            </w:r>
          </w:p>
        </w:tc>
        <w:tc>
          <w:tcPr>
            <w:tcW w:w="346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秦腔展演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46" w:hRule="atLeast"/>
          <w:jc w:val="center"/>
        </w:trPr>
        <w:tc>
          <w:tcPr>
            <w:tcW w:w="52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1"/>
                <w:szCs w:val="21"/>
                <w:u w:val="none"/>
                <w:lang w:val="en-US"/>
              </w:rPr>
            </w:pPr>
            <w:r>
              <w:rPr>
                <w:rFonts w:hint="eastAsia" w:ascii="仿宋_GB2312" w:hAnsi="仿宋_GB2312" w:eastAsia="仿宋_GB2312" w:cs="仿宋_GB2312"/>
                <w:i w:val="0"/>
                <w:color w:val="000000"/>
                <w:kern w:val="0"/>
                <w:sz w:val="21"/>
                <w:szCs w:val="21"/>
                <w:u w:val="none"/>
                <w:lang w:val="en-US" w:eastAsia="zh-CN" w:bidi="ar"/>
              </w:rPr>
              <w:t>243</w:t>
            </w:r>
          </w:p>
        </w:tc>
        <w:tc>
          <w:tcPr>
            <w:tcW w:w="154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举办2020年“迎新春·庆元宵”社火大赛</w:t>
            </w:r>
          </w:p>
        </w:tc>
        <w:tc>
          <w:tcPr>
            <w:tcW w:w="105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2020年2月8日（正月十五）</w:t>
            </w:r>
          </w:p>
        </w:tc>
        <w:tc>
          <w:tcPr>
            <w:tcW w:w="1828"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县城</w:t>
            </w:r>
          </w:p>
        </w:tc>
        <w:tc>
          <w:tcPr>
            <w:tcW w:w="346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民俗社火展演比赛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04" w:hRule="atLeast"/>
          <w:jc w:val="center"/>
        </w:trPr>
        <w:tc>
          <w:tcPr>
            <w:tcW w:w="52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1"/>
                <w:szCs w:val="21"/>
                <w:u w:val="none"/>
                <w:lang w:val="en-US"/>
              </w:rPr>
            </w:pPr>
            <w:r>
              <w:rPr>
                <w:rFonts w:hint="eastAsia" w:ascii="仿宋_GB2312" w:hAnsi="仿宋_GB2312" w:eastAsia="仿宋_GB2312" w:cs="仿宋_GB2312"/>
                <w:i w:val="0"/>
                <w:color w:val="000000"/>
                <w:kern w:val="0"/>
                <w:sz w:val="21"/>
                <w:szCs w:val="21"/>
                <w:u w:val="none"/>
                <w:lang w:val="en-US" w:eastAsia="zh-CN" w:bidi="ar"/>
              </w:rPr>
              <w:t>244</w:t>
            </w:r>
          </w:p>
        </w:tc>
        <w:tc>
          <w:tcPr>
            <w:tcW w:w="154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组织开展数字电影巡演活动</w:t>
            </w:r>
          </w:p>
        </w:tc>
        <w:tc>
          <w:tcPr>
            <w:tcW w:w="105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元旦、春节期间</w:t>
            </w:r>
          </w:p>
        </w:tc>
        <w:tc>
          <w:tcPr>
            <w:tcW w:w="1828"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各乡（镇）、农村、学校、敬老院、社区、企业及工程现场</w:t>
            </w:r>
          </w:p>
        </w:tc>
        <w:tc>
          <w:tcPr>
            <w:tcW w:w="346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全县电影放映队，开展为期一月的数字电影巡演活动。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23" w:hRule="atLeast"/>
          <w:jc w:val="center"/>
        </w:trPr>
        <w:tc>
          <w:tcPr>
            <w:tcW w:w="52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1"/>
                <w:szCs w:val="21"/>
                <w:u w:val="none"/>
                <w:lang w:val="en-US"/>
              </w:rPr>
            </w:pPr>
            <w:r>
              <w:rPr>
                <w:rFonts w:hint="eastAsia" w:ascii="仿宋_GB2312" w:hAnsi="仿宋_GB2312" w:eastAsia="仿宋_GB2312" w:cs="仿宋_GB2312"/>
                <w:i w:val="0"/>
                <w:color w:val="000000"/>
                <w:kern w:val="0"/>
                <w:sz w:val="21"/>
                <w:szCs w:val="21"/>
                <w:u w:val="none"/>
                <w:lang w:val="en-US" w:eastAsia="zh-CN" w:bidi="ar"/>
              </w:rPr>
              <w:t>245</w:t>
            </w:r>
          </w:p>
        </w:tc>
        <w:tc>
          <w:tcPr>
            <w:tcW w:w="154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举办群众文化、体育活动</w:t>
            </w:r>
          </w:p>
        </w:tc>
        <w:tc>
          <w:tcPr>
            <w:tcW w:w="105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2020年2月中旬</w:t>
            </w:r>
          </w:p>
        </w:tc>
        <w:tc>
          <w:tcPr>
            <w:tcW w:w="1828"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体育场大舞台</w:t>
            </w:r>
          </w:p>
        </w:tc>
        <w:tc>
          <w:tcPr>
            <w:tcW w:w="346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在有条件的乡镇举办“民族团结杯”系列篮球运动会，安排“三区人才”下基层为群众提供文艺培训、全民阅读以及非遗展示等活动。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jc w:val="center"/>
        </w:trPr>
        <w:tc>
          <w:tcPr>
            <w:tcW w:w="8426" w:type="dxa"/>
            <w:gridSpan w:val="5"/>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隆德县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6" w:hRule="atLeast"/>
          <w:jc w:val="center"/>
        </w:trPr>
        <w:tc>
          <w:tcPr>
            <w:tcW w:w="52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1"/>
                <w:szCs w:val="21"/>
                <w:u w:val="none"/>
                <w:lang w:val="en-US"/>
              </w:rPr>
            </w:pPr>
            <w:r>
              <w:rPr>
                <w:rFonts w:hint="eastAsia" w:ascii="仿宋_GB2312" w:hAnsi="仿宋_GB2312" w:eastAsia="仿宋_GB2312" w:cs="仿宋_GB2312"/>
                <w:i w:val="0"/>
                <w:color w:val="000000"/>
                <w:kern w:val="0"/>
                <w:sz w:val="21"/>
                <w:szCs w:val="21"/>
                <w:u w:val="none"/>
                <w:lang w:val="en-US" w:eastAsia="zh-CN" w:bidi="ar"/>
              </w:rPr>
              <w:t>246</w:t>
            </w:r>
          </w:p>
        </w:tc>
        <w:tc>
          <w:tcPr>
            <w:tcW w:w="154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腊八民俗展演</w:t>
            </w:r>
          </w:p>
        </w:tc>
        <w:tc>
          <w:tcPr>
            <w:tcW w:w="105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2020年1月2日至2月16日</w:t>
            </w:r>
          </w:p>
        </w:tc>
        <w:tc>
          <w:tcPr>
            <w:tcW w:w="1828"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神林山庄、红崖老巷子、县城及各乡镇</w:t>
            </w:r>
          </w:p>
        </w:tc>
        <w:tc>
          <w:tcPr>
            <w:tcW w:w="346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腊八民俗系列活动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6" w:hRule="atLeast"/>
          <w:jc w:val="center"/>
        </w:trPr>
        <w:tc>
          <w:tcPr>
            <w:tcW w:w="52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1"/>
                <w:szCs w:val="21"/>
                <w:u w:val="none"/>
                <w:lang w:val="en-US"/>
              </w:rPr>
            </w:pPr>
            <w:r>
              <w:rPr>
                <w:rFonts w:hint="eastAsia" w:ascii="仿宋_GB2312" w:hAnsi="仿宋_GB2312" w:eastAsia="仿宋_GB2312" w:cs="仿宋_GB2312"/>
                <w:i w:val="0"/>
                <w:color w:val="000000"/>
                <w:kern w:val="0"/>
                <w:sz w:val="21"/>
                <w:szCs w:val="21"/>
                <w:u w:val="none"/>
                <w:lang w:val="en-US" w:eastAsia="zh-CN" w:bidi="ar"/>
              </w:rPr>
              <w:t>247</w:t>
            </w:r>
          </w:p>
        </w:tc>
        <w:tc>
          <w:tcPr>
            <w:tcW w:w="154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隆德县2020年新年团拜会</w:t>
            </w:r>
          </w:p>
        </w:tc>
        <w:tc>
          <w:tcPr>
            <w:tcW w:w="105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2020年1月22日</w:t>
            </w:r>
          </w:p>
        </w:tc>
        <w:tc>
          <w:tcPr>
            <w:tcW w:w="1828"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隆德县文化馆小剧场</w:t>
            </w:r>
          </w:p>
        </w:tc>
        <w:tc>
          <w:tcPr>
            <w:tcW w:w="346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综合性文艺晚会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25" w:hRule="atLeast"/>
          <w:jc w:val="center"/>
        </w:trPr>
        <w:tc>
          <w:tcPr>
            <w:tcW w:w="52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1"/>
                <w:szCs w:val="21"/>
                <w:u w:val="none"/>
                <w:lang w:val="en-US"/>
              </w:rPr>
            </w:pPr>
            <w:r>
              <w:rPr>
                <w:rFonts w:hint="eastAsia" w:ascii="仿宋_GB2312" w:hAnsi="仿宋_GB2312" w:eastAsia="仿宋_GB2312" w:cs="仿宋_GB2312"/>
                <w:i w:val="0"/>
                <w:color w:val="000000"/>
                <w:kern w:val="0"/>
                <w:sz w:val="21"/>
                <w:szCs w:val="21"/>
                <w:u w:val="none"/>
                <w:lang w:val="en-US" w:eastAsia="zh-CN" w:bidi="ar"/>
              </w:rPr>
              <w:t>248</w:t>
            </w:r>
          </w:p>
        </w:tc>
        <w:tc>
          <w:tcPr>
            <w:tcW w:w="154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“不忘初心担使命，幸福隆德奔小康”暨隆德县2020年春节联欢文艺晚会</w:t>
            </w:r>
          </w:p>
        </w:tc>
        <w:tc>
          <w:tcPr>
            <w:tcW w:w="105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2020年1月20日</w:t>
            </w:r>
          </w:p>
        </w:tc>
        <w:tc>
          <w:tcPr>
            <w:tcW w:w="1828"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县体育馆</w:t>
            </w:r>
          </w:p>
        </w:tc>
        <w:tc>
          <w:tcPr>
            <w:tcW w:w="346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综合性文艺晚会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3" w:hRule="atLeast"/>
          <w:jc w:val="center"/>
        </w:trPr>
        <w:tc>
          <w:tcPr>
            <w:tcW w:w="52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1"/>
                <w:szCs w:val="21"/>
                <w:u w:val="none"/>
                <w:lang w:val="en-US"/>
              </w:rPr>
            </w:pPr>
            <w:r>
              <w:rPr>
                <w:rFonts w:hint="eastAsia" w:ascii="仿宋_GB2312" w:hAnsi="仿宋_GB2312" w:eastAsia="仿宋_GB2312" w:cs="仿宋_GB2312"/>
                <w:i w:val="0"/>
                <w:color w:val="000000"/>
                <w:kern w:val="0"/>
                <w:sz w:val="21"/>
                <w:szCs w:val="21"/>
                <w:u w:val="none"/>
                <w:lang w:val="en-US" w:eastAsia="zh-CN" w:bidi="ar"/>
              </w:rPr>
              <w:t>249</w:t>
            </w:r>
          </w:p>
        </w:tc>
        <w:tc>
          <w:tcPr>
            <w:tcW w:w="154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隆德县2020年“西北五省名家名角”秦腔展演活动</w:t>
            </w:r>
          </w:p>
        </w:tc>
        <w:tc>
          <w:tcPr>
            <w:tcW w:w="105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2020年2月2日至2月9日</w:t>
            </w:r>
          </w:p>
        </w:tc>
        <w:tc>
          <w:tcPr>
            <w:tcW w:w="1828"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龙泉苑广场</w:t>
            </w:r>
          </w:p>
        </w:tc>
        <w:tc>
          <w:tcPr>
            <w:tcW w:w="346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秦腔展演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5" w:hRule="atLeast"/>
          <w:jc w:val="center"/>
        </w:trPr>
        <w:tc>
          <w:tcPr>
            <w:tcW w:w="52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1"/>
                <w:szCs w:val="21"/>
                <w:u w:val="none"/>
                <w:lang w:val="en-US"/>
              </w:rPr>
            </w:pPr>
            <w:r>
              <w:rPr>
                <w:rFonts w:hint="eastAsia" w:ascii="仿宋_GB2312" w:hAnsi="仿宋_GB2312" w:eastAsia="仿宋_GB2312" w:cs="仿宋_GB2312"/>
                <w:i w:val="0"/>
                <w:color w:val="000000"/>
                <w:kern w:val="0"/>
                <w:sz w:val="21"/>
                <w:szCs w:val="21"/>
                <w:u w:val="none"/>
                <w:lang w:val="en-US" w:eastAsia="zh-CN" w:bidi="ar"/>
              </w:rPr>
              <w:t>250</w:t>
            </w:r>
          </w:p>
        </w:tc>
        <w:tc>
          <w:tcPr>
            <w:tcW w:w="154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隆德县2020年社火大赛</w:t>
            </w:r>
          </w:p>
        </w:tc>
        <w:tc>
          <w:tcPr>
            <w:tcW w:w="105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2020年2月8日</w:t>
            </w:r>
          </w:p>
        </w:tc>
        <w:tc>
          <w:tcPr>
            <w:tcW w:w="1828"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老巷子</w:t>
            </w:r>
          </w:p>
        </w:tc>
        <w:tc>
          <w:tcPr>
            <w:tcW w:w="346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全县社火展演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6" w:hRule="atLeast"/>
          <w:jc w:val="center"/>
        </w:trPr>
        <w:tc>
          <w:tcPr>
            <w:tcW w:w="52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1"/>
                <w:szCs w:val="21"/>
                <w:u w:val="none"/>
                <w:lang w:val="en-US"/>
              </w:rPr>
            </w:pPr>
            <w:r>
              <w:rPr>
                <w:rFonts w:hint="eastAsia" w:ascii="仿宋_GB2312" w:hAnsi="仿宋_GB2312" w:eastAsia="仿宋_GB2312" w:cs="仿宋_GB2312"/>
                <w:i w:val="0"/>
                <w:color w:val="000000"/>
                <w:kern w:val="0"/>
                <w:sz w:val="21"/>
                <w:szCs w:val="21"/>
                <w:u w:val="none"/>
                <w:lang w:val="en-US" w:eastAsia="zh-CN" w:bidi="ar"/>
              </w:rPr>
              <w:t>251</w:t>
            </w:r>
          </w:p>
        </w:tc>
        <w:tc>
          <w:tcPr>
            <w:tcW w:w="154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“翰墨永飘香•文化进万家”暨“过大年•送春联•送图书”文化下乡活动</w:t>
            </w:r>
          </w:p>
        </w:tc>
        <w:tc>
          <w:tcPr>
            <w:tcW w:w="105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2020年1月2日至1月17日</w:t>
            </w:r>
          </w:p>
        </w:tc>
        <w:tc>
          <w:tcPr>
            <w:tcW w:w="1828"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各乡镇、各行政村（社区）</w:t>
            </w:r>
          </w:p>
        </w:tc>
        <w:tc>
          <w:tcPr>
            <w:tcW w:w="346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送春联、送图书文化下乡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84" w:hRule="atLeast"/>
          <w:jc w:val="center"/>
        </w:trPr>
        <w:tc>
          <w:tcPr>
            <w:tcW w:w="52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1"/>
                <w:szCs w:val="21"/>
                <w:u w:val="none"/>
                <w:lang w:val="en-US"/>
              </w:rPr>
            </w:pPr>
            <w:r>
              <w:rPr>
                <w:rFonts w:hint="eastAsia" w:ascii="仿宋_GB2312" w:hAnsi="仿宋_GB2312" w:eastAsia="仿宋_GB2312" w:cs="仿宋_GB2312"/>
                <w:i w:val="0"/>
                <w:color w:val="000000"/>
                <w:kern w:val="0"/>
                <w:sz w:val="21"/>
                <w:szCs w:val="21"/>
                <w:u w:val="none"/>
                <w:lang w:val="en-US" w:eastAsia="zh-CN" w:bidi="ar"/>
              </w:rPr>
              <w:t>252</w:t>
            </w:r>
          </w:p>
        </w:tc>
        <w:tc>
          <w:tcPr>
            <w:tcW w:w="154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“感受文化魅力，共享发展成果”春节花灯展</w:t>
            </w:r>
          </w:p>
        </w:tc>
        <w:tc>
          <w:tcPr>
            <w:tcW w:w="105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2020年1月22日至2月9日</w:t>
            </w:r>
          </w:p>
        </w:tc>
        <w:tc>
          <w:tcPr>
            <w:tcW w:w="1828"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人民路、老巷子、三山公园、龙泉苑广场、古柳公园东门、文化城、三馆及各单位门口、渝河</w:t>
            </w:r>
          </w:p>
        </w:tc>
        <w:tc>
          <w:tcPr>
            <w:tcW w:w="346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布展隆德花灯、悬挂红灯笼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84" w:hRule="atLeast"/>
          <w:jc w:val="center"/>
        </w:trPr>
        <w:tc>
          <w:tcPr>
            <w:tcW w:w="52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1"/>
                <w:szCs w:val="21"/>
                <w:u w:val="none"/>
                <w:lang w:val="en-US"/>
              </w:rPr>
            </w:pPr>
            <w:r>
              <w:rPr>
                <w:rFonts w:hint="eastAsia" w:ascii="仿宋_GB2312" w:hAnsi="仿宋_GB2312" w:eastAsia="仿宋_GB2312" w:cs="仿宋_GB2312"/>
                <w:i w:val="0"/>
                <w:color w:val="000000"/>
                <w:kern w:val="0"/>
                <w:sz w:val="21"/>
                <w:szCs w:val="21"/>
                <w:u w:val="none"/>
                <w:lang w:val="en-US" w:eastAsia="zh-CN" w:bidi="ar"/>
              </w:rPr>
              <w:t>253</w:t>
            </w:r>
          </w:p>
        </w:tc>
        <w:tc>
          <w:tcPr>
            <w:tcW w:w="154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“庆元宵，赏花灯，猜灯谜”活动</w:t>
            </w:r>
          </w:p>
        </w:tc>
        <w:tc>
          <w:tcPr>
            <w:tcW w:w="105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2020年2月8日</w:t>
            </w:r>
          </w:p>
        </w:tc>
        <w:tc>
          <w:tcPr>
            <w:tcW w:w="1828"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人民路</w:t>
            </w:r>
          </w:p>
        </w:tc>
        <w:tc>
          <w:tcPr>
            <w:tcW w:w="346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“庆元宵，赏花灯，猜灯谜”活动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4" w:hRule="atLeast"/>
          <w:jc w:val="center"/>
        </w:trPr>
        <w:tc>
          <w:tcPr>
            <w:tcW w:w="8426" w:type="dxa"/>
            <w:gridSpan w:val="5"/>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泾源县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613" w:hRule="atLeast"/>
          <w:jc w:val="center"/>
        </w:trPr>
        <w:tc>
          <w:tcPr>
            <w:tcW w:w="52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1"/>
                <w:szCs w:val="21"/>
                <w:u w:val="none"/>
                <w:lang w:val="en-US"/>
              </w:rPr>
            </w:pPr>
            <w:r>
              <w:rPr>
                <w:rFonts w:hint="eastAsia" w:ascii="仿宋_GB2312" w:hAnsi="仿宋_GB2312" w:eastAsia="仿宋_GB2312" w:cs="仿宋_GB2312"/>
                <w:i w:val="0"/>
                <w:color w:val="000000"/>
                <w:kern w:val="0"/>
                <w:sz w:val="21"/>
                <w:szCs w:val="21"/>
                <w:u w:val="none"/>
                <w:lang w:val="en-US" w:eastAsia="zh-CN" w:bidi="ar"/>
              </w:rPr>
              <w:t>254</w:t>
            </w:r>
          </w:p>
        </w:tc>
        <w:tc>
          <w:tcPr>
            <w:tcW w:w="154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戏曲进乡村活动</w:t>
            </w:r>
          </w:p>
        </w:tc>
        <w:tc>
          <w:tcPr>
            <w:tcW w:w="105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2020年1月</w:t>
            </w:r>
          </w:p>
        </w:tc>
        <w:tc>
          <w:tcPr>
            <w:tcW w:w="1828"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泾源县大湾乡、六盘山镇</w:t>
            </w:r>
          </w:p>
        </w:tc>
        <w:tc>
          <w:tcPr>
            <w:tcW w:w="346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秦腔、地方戏曲展演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0" w:hRule="atLeast"/>
          <w:jc w:val="center"/>
        </w:trPr>
        <w:tc>
          <w:tcPr>
            <w:tcW w:w="52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1"/>
                <w:szCs w:val="21"/>
                <w:u w:val="none"/>
                <w:lang w:val="en-US"/>
              </w:rPr>
            </w:pPr>
            <w:r>
              <w:rPr>
                <w:rFonts w:hint="eastAsia" w:ascii="仿宋_GB2312" w:hAnsi="仿宋_GB2312" w:eastAsia="仿宋_GB2312" w:cs="仿宋_GB2312"/>
                <w:i w:val="0"/>
                <w:color w:val="000000"/>
                <w:kern w:val="0"/>
                <w:sz w:val="21"/>
                <w:szCs w:val="21"/>
                <w:u w:val="none"/>
                <w:lang w:val="en-US" w:eastAsia="zh-CN" w:bidi="ar"/>
              </w:rPr>
              <w:t>255</w:t>
            </w:r>
          </w:p>
        </w:tc>
        <w:tc>
          <w:tcPr>
            <w:tcW w:w="154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群众广场舞大赛</w:t>
            </w:r>
          </w:p>
        </w:tc>
        <w:tc>
          <w:tcPr>
            <w:tcW w:w="105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2020年1月</w:t>
            </w:r>
          </w:p>
        </w:tc>
        <w:tc>
          <w:tcPr>
            <w:tcW w:w="1828"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泾源县体育馆</w:t>
            </w:r>
          </w:p>
        </w:tc>
        <w:tc>
          <w:tcPr>
            <w:tcW w:w="346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群众广场舞比赛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9" w:hRule="atLeast"/>
          <w:jc w:val="center"/>
        </w:trPr>
        <w:tc>
          <w:tcPr>
            <w:tcW w:w="52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1"/>
                <w:szCs w:val="21"/>
                <w:u w:val="none"/>
                <w:lang w:val="en-US"/>
              </w:rPr>
            </w:pPr>
            <w:r>
              <w:rPr>
                <w:rFonts w:hint="eastAsia" w:ascii="仿宋_GB2312" w:hAnsi="仿宋_GB2312" w:eastAsia="仿宋_GB2312" w:cs="仿宋_GB2312"/>
                <w:i w:val="0"/>
                <w:color w:val="000000"/>
                <w:kern w:val="0"/>
                <w:sz w:val="21"/>
                <w:szCs w:val="21"/>
                <w:u w:val="none"/>
                <w:lang w:val="en-US" w:eastAsia="zh-CN" w:bidi="ar"/>
              </w:rPr>
              <w:t>256</w:t>
            </w:r>
          </w:p>
        </w:tc>
        <w:tc>
          <w:tcPr>
            <w:tcW w:w="154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送春联下乡活动</w:t>
            </w:r>
          </w:p>
        </w:tc>
        <w:tc>
          <w:tcPr>
            <w:tcW w:w="105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2020年1月</w:t>
            </w:r>
          </w:p>
        </w:tc>
        <w:tc>
          <w:tcPr>
            <w:tcW w:w="1828"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泾源县大湾乡、六盘山镇</w:t>
            </w:r>
          </w:p>
        </w:tc>
        <w:tc>
          <w:tcPr>
            <w:tcW w:w="346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为群众免费写春联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52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1"/>
                <w:szCs w:val="21"/>
                <w:u w:val="none"/>
                <w:lang w:val="en-US"/>
              </w:rPr>
            </w:pPr>
            <w:r>
              <w:rPr>
                <w:rFonts w:hint="eastAsia" w:ascii="仿宋_GB2312" w:hAnsi="仿宋_GB2312" w:eastAsia="仿宋_GB2312" w:cs="仿宋_GB2312"/>
                <w:i w:val="0"/>
                <w:color w:val="000000"/>
                <w:kern w:val="0"/>
                <w:sz w:val="21"/>
                <w:szCs w:val="21"/>
                <w:u w:val="none"/>
                <w:lang w:val="en-US" w:eastAsia="zh-CN" w:bidi="ar"/>
              </w:rPr>
              <w:t>257</w:t>
            </w:r>
          </w:p>
        </w:tc>
        <w:tc>
          <w:tcPr>
            <w:tcW w:w="154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猜灯谜活动</w:t>
            </w:r>
          </w:p>
        </w:tc>
        <w:tc>
          <w:tcPr>
            <w:tcW w:w="105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2020年1月</w:t>
            </w:r>
          </w:p>
        </w:tc>
        <w:tc>
          <w:tcPr>
            <w:tcW w:w="1828"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县人民广场</w:t>
            </w:r>
          </w:p>
        </w:tc>
        <w:tc>
          <w:tcPr>
            <w:tcW w:w="346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组织群众参加猜谜活动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7" w:hRule="atLeast"/>
          <w:jc w:val="center"/>
        </w:trPr>
        <w:tc>
          <w:tcPr>
            <w:tcW w:w="52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1"/>
                <w:szCs w:val="21"/>
                <w:u w:val="none"/>
                <w:lang w:val="en-US"/>
              </w:rPr>
            </w:pPr>
            <w:r>
              <w:rPr>
                <w:rFonts w:hint="eastAsia" w:ascii="仿宋_GB2312" w:hAnsi="仿宋_GB2312" w:eastAsia="仿宋_GB2312" w:cs="仿宋_GB2312"/>
                <w:i w:val="0"/>
                <w:color w:val="000000"/>
                <w:kern w:val="0"/>
                <w:sz w:val="21"/>
                <w:szCs w:val="21"/>
                <w:u w:val="none"/>
                <w:lang w:val="en-US" w:eastAsia="zh-CN" w:bidi="ar"/>
              </w:rPr>
              <w:t>258</w:t>
            </w:r>
          </w:p>
        </w:tc>
        <w:tc>
          <w:tcPr>
            <w:tcW w:w="154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送书下乡活动</w:t>
            </w:r>
          </w:p>
        </w:tc>
        <w:tc>
          <w:tcPr>
            <w:tcW w:w="105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2020年1月</w:t>
            </w:r>
          </w:p>
        </w:tc>
        <w:tc>
          <w:tcPr>
            <w:tcW w:w="1828"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全县各乡镇</w:t>
            </w:r>
          </w:p>
        </w:tc>
        <w:tc>
          <w:tcPr>
            <w:tcW w:w="346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为群众送书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5" w:hRule="atLeast"/>
          <w:jc w:val="center"/>
        </w:trPr>
        <w:tc>
          <w:tcPr>
            <w:tcW w:w="8426" w:type="dxa"/>
            <w:gridSpan w:val="5"/>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彭阳县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78" w:hRule="atLeast"/>
          <w:jc w:val="center"/>
        </w:trPr>
        <w:tc>
          <w:tcPr>
            <w:tcW w:w="52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1"/>
                <w:szCs w:val="21"/>
                <w:u w:val="none"/>
                <w:lang w:val="en-US"/>
              </w:rPr>
            </w:pPr>
            <w:r>
              <w:rPr>
                <w:rFonts w:hint="eastAsia" w:ascii="仿宋_GB2312" w:hAnsi="仿宋_GB2312" w:eastAsia="仿宋_GB2312" w:cs="仿宋_GB2312"/>
                <w:i w:val="0"/>
                <w:color w:val="000000"/>
                <w:kern w:val="0"/>
                <w:sz w:val="21"/>
                <w:szCs w:val="21"/>
                <w:u w:val="none"/>
                <w:lang w:val="en-US" w:eastAsia="zh-CN" w:bidi="ar"/>
              </w:rPr>
              <w:t>259</w:t>
            </w:r>
          </w:p>
        </w:tc>
        <w:tc>
          <w:tcPr>
            <w:tcW w:w="154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文化、科技、卫生“三下乡”活动</w:t>
            </w:r>
          </w:p>
        </w:tc>
        <w:tc>
          <w:tcPr>
            <w:tcW w:w="105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2020年1月5日至至16日</w:t>
            </w:r>
          </w:p>
        </w:tc>
        <w:tc>
          <w:tcPr>
            <w:tcW w:w="1828"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12个乡镇</w:t>
            </w:r>
          </w:p>
        </w:tc>
        <w:tc>
          <w:tcPr>
            <w:tcW w:w="346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送戏、送春联、送图书等惠民活动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9" w:hRule="atLeast"/>
          <w:jc w:val="center"/>
        </w:trPr>
        <w:tc>
          <w:tcPr>
            <w:tcW w:w="52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1"/>
                <w:szCs w:val="21"/>
                <w:u w:val="none"/>
                <w:lang w:val="en-US"/>
              </w:rPr>
            </w:pPr>
            <w:r>
              <w:rPr>
                <w:rFonts w:hint="eastAsia" w:ascii="仿宋_GB2312" w:hAnsi="仿宋_GB2312" w:eastAsia="仿宋_GB2312" w:cs="仿宋_GB2312"/>
                <w:i w:val="0"/>
                <w:color w:val="000000"/>
                <w:kern w:val="0"/>
                <w:sz w:val="21"/>
                <w:szCs w:val="21"/>
                <w:u w:val="none"/>
                <w:lang w:val="en-US" w:eastAsia="zh-CN" w:bidi="ar"/>
              </w:rPr>
              <w:t>260</w:t>
            </w:r>
          </w:p>
        </w:tc>
        <w:tc>
          <w:tcPr>
            <w:tcW w:w="154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迎新春文艺晚会</w:t>
            </w:r>
          </w:p>
        </w:tc>
        <w:tc>
          <w:tcPr>
            <w:tcW w:w="105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2020年1月17日</w:t>
            </w:r>
          </w:p>
        </w:tc>
        <w:tc>
          <w:tcPr>
            <w:tcW w:w="1828"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悦龙山影剧院</w:t>
            </w:r>
          </w:p>
        </w:tc>
        <w:tc>
          <w:tcPr>
            <w:tcW w:w="346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歌舞等综艺类节目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1" w:hRule="atLeast"/>
          <w:jc w:val="center"/>
        </w:trPr>
        <w:tc>
          <w:tcPr>
            <w:tcW w:w="52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1"/>
                <w:szCs w:val="21"/>
                <w:u w:val="none"/>
                <w:lang w:val="en-US"/>
              </w:rPr>
            </w:pPr>
            <w:r>
              <w:rPr>
                <w:rFonts w:hint="eastAsia" w:ascii="仿宋_GB2312" w:hAnsi="仿宋_GB2312" w:eastAsia="仿宋_GB2312" w:cs="仿宋_GB2312"/>
                <w:i w:val="0"/>
                <w:color w:val="000000"/>
                <w:kern w:val="0"/>
                <w:sz w:val="21"/>
                <w:szCs w:val="21"/>
                <w:u w:val="none"/>
                <w:lang w:val="en-US" w:eastAsia="zh-CN" w:bidi="ar"/>
              </w:rPr>
              <w:t>261</w:t>
            </w:r>
          </w:p>
        </w:tc>
        <w:tc>
          <w:tcPr>
            <w:tcW w:w="154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迎新春秦腔展演</w:t>
            </w:r>
          </w:p>
        </w:tc>
        <w:tc>
          <w:tcPr>
            <w:tcW w:w="105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2020年2月1日至至6日</w:t>
            </w:r>
          </w:p>
        </w:tc>
        <w:tc>
          <w:tcPr>
            <w:tcW w:w="1828"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怡园广场</w:t>
            </w:r>
          </w:p>
        </w:tc>
        <w:tc>
          <w:tcPr>
            <w:tcW w:w="346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秦腔传统折子戏、全本戏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3" w:hRule="atLeast"/>
          <w:jc w:val="center"/>
        </w:trPr>
        <w:tc>
          <w:tcPr>
            <w:tcW w:w="52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1"/>
                <w:szCs w:val="21"/>
                <w:u w:val="none"/>
                <w:lang w:val="en-US"/>
              </w:rPr>
            </w:pPr>
            <w:r>
              <w:rPr>
                <w:rFonts w:hint="eastAsia" w:ascii="仿宋_GB2312" w:hAnsi="仿宋_GB2312" w:eastAsia="仿宋_GB2312" w:cs="仿宋_GB2312"/>
                <w:i w:val="0"/>
                <w:color w:val="000000"/>
                <w:kern w:val="0"/>
                <w:sz w:val="21"/>
                <w:szCs w:val="21"/>
                <w:u w:val="none"/>
                <w:lang w:val="en-US" w:eastAsia="zh-CN" w:bidi="ar"/>
              </w:rPr>
              <w:t>262</w:t>
            </w:r>
          </w:p>
        </w:tc>
        <w:tc>
          <w:tcPr>
            <w:tcW w:w="154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庆元宵社火展演</w:t>
            </w:r>
          </w:p>
        </w:tc>
        <w:tc>
          <w:tcPr>
            <w:tcW w:w="105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2020年2月8日</w:t>
            </w:r>
          </w:p>
        </w:tc>
        <w:tc>
          <w:tcPr>
            <w:tcW w:w="1828"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悦龙山文化广场</w:t>
            </w:r>
          </w:p>
        </w:tc>
        <w:tc>
          <w:tcPr>
            <w:tcW w:w="346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民俗类传统社火表演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jc w:val="center"/>
        </w:trPr>
        <w:tc>
          <w:tcPr>
            <w:tcW w:w="52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1"/>
                <w:szCs w:val="21"/>
                <w:u w:val="none"/>
                <w:lang w:val="en-US"/>
              </w:rPr>
            </w:pPr>
            <w:r>
              <w:rPr>
                <w:rFonts w:hint="eastAsia" w:ascii="仿宋_GB2312" w:hAnsi="仿宋_GB2312" w:eastAsia="仿宋_GB2312" w:cs="仿宋_GB2312"/>
                <w:i w:val="0"/>
                <w:color w:val="000000"/>
                <w:kern w:val="0"/>
                <w:sz w:val="21"/>
                <w:szCs w:val="21"/>
                <w:u w:val="none"/>
                <w:lang w:val="en-US" w:eastAsia="zh-CN" w:bidi="ar"/>
              </w:rPr>
              <w:t>263</w:t>
            </w:r>
          </w:p>
        </w:tc>
        <w:tc>
          <w:tcPr>
            <w:tcW w:w="154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庆元宵文艺演出</w:t>
            </w:r>
          </w:p>
        </w:tc>
        <w:tc>
          <w:tcPr>
            <w:tcW w:w="105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2020年2月8日</w:t>
            </w:r>
          </w:p>
        </w:tc>
        <w:tc>
          <w:tcPr>
            <w:tcW w:w="1828"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怡园广场</w:t>
            </w:r>
          </w:p>
        </w:tc>
        <w:tc>
          <w:tcPr>
            <w:tcW w:w="346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歌舞等综艺类节目</w:t>
            </w:r>
          </w:p>
        </w:tc>
      </w:tr>
    </w:tbl>
    <w:p>
      <w:pPr>
        <w:keepNext w:val="0"/>
        <w:keepLines w:val="0"/>
        <w:pageBreakBefore w:val="0"/>
        <w:widowControl w:val="0"/>
        <w:kinsoku/>
        <w:wordWrap/>
        <w:overflowPunct/>
        <w:topLinePunct w:val="0"/>
        <w:autoSpaceDE/>
        <w:autoSpaceDN/>
        <w:bidi w:val="0"/>
        <w:adjustRightInd/>
        <w:snapToGrid w:val="0"/>
        <w:spacing w:line="400" w:lineRule="exact"/>
        <w:textAlignment w:val="auto"/>
        <w:rPr>
          <w:rFonts w:hint="eastAsia" w:ascii="仿宋" w:hAnsi="仿宋" w:eastAsia="仿宋"/>
          <w:sz w:val="24"/>
          <w:szCs w:val="24"/>
          <w:lang w:val="en-US" w:eastAsia="zh-CN"/>
        </w:rPr>
      </w:pPr>
    </w:p>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方正小标宋_GBK" w:hAnsi="方正小标宋_GBK" w:eastAsia="方正小标宋_GBK" w:cs="方正小标宋_GBK"/>
          <w:sz w:val="30"/>
          <w:szCs w:val="30"/>
          <w:lang w:val="en-US" w:eastAsia="zh-CN"/>
        </w:rPr>
      </w:pPr>
    </w:p>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方正小标宋_GBK" w:hAnsi="方正小标宋_GBK" w:eastAsia="方正小标宋_GBK" w:cs="方正小标宋_GBK"/>
          <w:sz w:val="30"/>
          <w:szCs w:val="30"/>
          <w:lang w:val="en-US" w:eastAsia="zh-CN"/>
        </w:rPr>
      </w:pPr>
    </w:p>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方正小标宋_GBK" w:hAnsi="方正小标宋_GBK" w:eastAsia="方正小标宋_GBK" w:cs="方正小标宋_GBK"/>
          <w:sz w:val="30"/>
          <w:szCs w:val="30"/>
          <w:lang w:val="en-US" w:eastAsia="zh-CN"/>
        </w:rPr>
      </w:pPr>
    </w:p>
    <w:p>
      <w:pPr>
        <w:keepNext w:val="0"/>
        <w:keepLines w:val="0"/>
        <w:pageBreakBefore w:val="0"/>
        <w:widowControl w:val="0"/>
        <w:kinsoku/>
        <w:wordWrap/>
        <w:overflowPunct/>
        <w:topLinePunct w:val="0"/>
        <w:autoSpaceDE/>
        <w:autoSpaceDN/>
        <w:bidi w:val="0"/>
        <w:adjustRightInd/>
        <w:snapToGrid w:val="0"/>
        <w:spacing w:line="400" w:lineRule="exact"/>
        <w:jc w:val="both"/>
        <w:textAlignment w:val="auto"/>
        <w:rPr>
          <w:rFonts w:hint="eastAsia" w:ascii="方正小标宋_GBK" w:hAnsi="方正小标宋_GBK" w:eastAsia="方正小标宋_GBK" w:cs="方正小标宋_GBK"/>
          <w:sz w:val="30"/>
          <w:szCs w:val="30"/>
          <w:lang w:val="en-US" w:eastAsia="zh-CN"/>
        </w:rPr>
      </w:pPr>
    </w:p>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方正小标宋_GBK" w:hAnsi="方正小标宋_GBK" w:eastAsia="方正小标宋_GBK" w:cs="方正小标宋_GBK"/>
          <w:sz w:val="30"/>
          <w:szCs w:val="30"/>
          <w:lang w:val="en-US" w:eastAsia="zh-CN"/>
        </w:rPr>
      </w:pPr>
    </w:p>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方正小标宋_GBK" w:hAnsi="方正小标宋_GBK" w:eastAsia="方正小标宋_GBK" w:cs="方正小标宋_GBK"/>
          <w:sz w:val="30"/>
          <w:szCs w:val="30"/>
          <w:lang w:val="en-US" w:eastAsia="zh-CN"/>
        </w:rPr>
      </w:pPr>
      <w:r>
        <w:rPr>
          <w:rFonts w:hint="eastAsia" w:ascii="方正小标宋_GBK" w:hAnsi="方正小标宋_GBK" w:eastAsia="方正小标宋_GBK" w:cs="方正小标宋_GBK"/>
          <w:sz w:val="30"/>
          <w:szCs w:val="30"/>
          <w:lang w:val="en-US" w:eastAsia="zh-CN"/>
        </w:rPr>
        <w:t>中卫市</w:t>
      </w:r>
    </w:p>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方正小标宋_GBK" w:hAnsi="方正小标宋_GBK" w:eastAsia="方正小标宋_GBK" w:cs="方正小标宋_GBK"/>
          <w:sz w:val="30"/>
          <w:szCs w:val="30"/>
          <w:lang w:val="en-US" w:eastAsia="zh-CN"/>
        </w:rPr>
      </w:pPr>
    </w:p>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方正小标宋_GBK" w:hAnsi="方正小标宋_GBK" w:eastAsia="方正小标宋_GBK" w:cs="方正小标宋_GBK"/>
          <w:sz w:val="30"/>
          <w:szCs w:val="30"/>
          <w:lang w:val="en-US" w:eastAsia="zh-CN"/>
        </w:rPr>
      </w:pPr>
    </w:p>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方正小标宋_GBK" w:hAnsi="方正小标宋_GBK" w:eastAsia="方正小标宋_GBK" w:cs="方正小标宋_GBK"/>
          <w:sz w:val="30"/>
          <w:szCs w:val="30"/>
          <w:lang w:val="en-US" w:eastAsia="zh-CN"/>
        </w:rPr>
      </w:pPr>
    </w:p>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方正小标宋_GBK" w:hAnsi="方正小标宋_GBK" w:eastAsia="方正小标宋_GBK" w:cs="方正小标宋_GBK"/>
          <w:sz w:val="30"/>
          <w:szCs w:val="30"/>
          <w:lang w:val="en-US" w:eastAsia="zh-CN"/>
        </w:rPr>
      </w:pPr>
    </w:p>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方正小标宋_GBK" w:hAnsi="方正小标宋_GBK" w:eastAsia="方正小标宋_GBK" w:cs="方正小标宋_GBK"/>
          <w:sz w:val="30"/>
          <w:szCs w:val="30"/>
          <w:lang w:val="en-US" w:eastAsia="zh-CN"/>
        </w:rPr>
      </w:pPr>
    </w:p>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方正小标宋_GBK" w:hAnsi="方正小标宋_GBK" w:eastAsia="方正小标宋_GBK" w:cs="方正小标宋_GBK"/>
          <w:sz w:val="30"/>
          <w:szCs w:val="30"/>
          <w:lang w:val="en-US" w:eastAsia="zh-CN"/>
        </w:rPr>
      </w:pPr>
    </w:p>
    <w:tbl>
      <w:tblPr>
        <w:tblStyle w:val="4"/>
        <w:tblW w:w="8426" w:type="dxa"/>
        <w:tblInd w:w="8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autofit"/>
        <w:tblCellMar>
          <w:top w:w="0" w:type="dxa"/>
          <w:left w:w="0" w:type="dxa"/>
          <w:bottom w:w="0" w:type="dxa"/>
          <w:right w:w="0" w:type="dxa"/>
        </w:tblCellMar>
      </w:tblPr>
      <w:tblGrid>
        <w:gridCol w:w="539"/>
        <w:gridCol w:w="1523"/>
        <w:gridCol w:w="1055"/>
        <w:gridCol w:w="1840"/>
        <w:gridCol w:w="346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322" w:hRule="atLeast"/>
        </w:trPr>
        <w:tc>
          <w:tcPr>
            <w:tcW w:w="539"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序号</w:t>
            </w:r>
          </w:p>
        </w:tc>
        <w:tc>
          <w:tcPr>
            <w:tcW w:w="1523"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活动项目名称</w:t>
            </w:r>
          </w:p>
        </w:tc>
        <w:tc>
          <w:tcPr>
            <w:tcW w:w="1055"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时间</w:t>
            </w:r>
          </w:p>
        </w:tc>
        <w:tc>
          <w:tcPr>
            <w:tcW w:w="1840"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地点</w:t>
            </w:r>
          </w:p>
        </w:tc>
        <w:tc>
          <w:tcPr>
            <w:tcW w:w="3469"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90" w:hRule="atLeast"/>
        </w:trPr>
        <w:tc>
          <w:tcPr>
            <w:tcW w:w="539"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仿宋_GB2312" w:hAnsi="仿宋_GB2312" w:eastAsia="仿宋_GB2312" w:cs="仿宋_GB2312"/>
                <w:i w:val="0"/>
                <w:color w:val="000000"/>
                <w:sz w:val="21"/>
                <w:szCs w:val="21"/>
                <w:u w:val="none"/>
                <w:lang w:val="en-US"/>
              </w:rPr>
            </w:pPr>
            <w:r>
              <w:rPr>
                <w:rFonts w:hint="eastAsia" w:ascii="仿宋_GB2312" w:hAnsi="仿宋_GB2312" w:eastAsia="仿宋_GB2312" w:cs="仿宋_GB2312"/>
                <w:i w:val="0"/>
                <w:color w:val="000000"/>
                <w:kern w:val="0"/>
                <w:sz w:val="21"/>
                <w:szCs w:val="21"/>
                <w:u w:val="none"/>
                <w:lang w:val="en-US" w:eastAsia="zh-CN" w:bidi="ar"/>
              </w:rPr>
              <w:t>264</w:t>
            </w:r>
          </w:p>
        </w:tc>
        <w:tc>
          <w:tcPr>
            <w:tcW w:w="1523"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“我们的中国梦”全市摄影、美术、书法、剪纸、非物质文化遗产作品展</w:t>
            </w:r>
          </w:p>
        </w:tc>
        <w:tc>
          <w:tcPr>
            <w:tcW w:w="1055"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2020年1月1日至2月15日</w:t>
            </w:r>
          </w:p>
        </w:tc>
        <w:tc>
          <w:tcPr>
            <w:tcW w:w="1840"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中卫市文化馆</w:t>
            </w:r>
          </w:p>
        </w:tc>
        <w:tc>
          <w:tcPr>
            <w:tcW w:w="3469"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参展作品从不同层面和角度生动反映新中国成立70年来所取得的辉煌成就，中卫经济社会各个方面发生的巨大变化，展现中卫人民在市委、政府的坚强领导下建设美丽新宁夏，共圆伟大中国梦的时代风采.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84" w:hRule="atLeast"/>
        </w:trPr>
        <w:tc>
          <w:tcPr>
            <w:tcW w:w="539"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仿宋_GB2312" w:hAnsi="仿宋_GB2312" w:eastAsia="仿宋_GB2312" w:cs="仿宋_GB2312"/>
                <w:i w:val="0"/>
                <w:color w:val="000000"/>
                <w:sz w:val="21"/>
                <w:szCs w:val="21"/>
                <w:u w:val="none"/>
                <w:lang w:val="en-US"/>
              </w:rPr>
            </w:pPr>
            <w:r>
              <w:rPr>
                <w:rFonts w:hint="eastAsia" w:ascii="仿宋_GB2312" w:hAnsi="仿宋_GB2312" w:eastAsia="仿宋_GB2312" w:cs="仿宋_GB2312"/>
                <w:i w:val="0"/>
                <w:color w:val="000000"/>
                <w:kern w:val="0"/>
                <w:sz w:val="21"/>
                <w:szCs w:val="21"/>
                <w:u w:val="none"/>
                <w:lang w:val="en-US" w:eastAsia="zh-CN" w:bidi="ar"/>
              </w:rPr>
              <w:t>265</w:t>
            </w:r>
          </w:p>
        </w:tc>
        <w:tc>
          <w:tcPr>
            <w:tcW w:w="1523"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举办2020年中卫市军民联欢晚会</w:t>
            </w:r>
          </w:p>
        </w:tc>
        <w:tc>
          <w:tcPr>
            <w:tcW w:w="1055"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2020年1月下旬</w:t>
            </w:r>
          </w:p>
        </w:tc>
        <w:tc>
          <w:tcPr>
            <w:tcW w:w="1840"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中卫市体育馆</w:t>
            </w:r>
          </w:p>
        </w:tc>
        <w:tc>
          <w:tcPr>
            <w:tcW w:w="3469"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以中卫市歌舞团为演出主体，邀请县（区）优秀文艺团队共同参与，届时邀请市四套班子全体领导，法院、检察院负责人，各相关单位（部门），人民群众共同观看晚会时长100分钟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34" w:hRule="atLeast"/>
        </w:trPr>
        <w:tc>
          <w:tcPr>
            <w:tcW w:w="539"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仿宋_GB2312" w:hAnsi="仿宋_GB2312" w:eastAsia="仿宋_GB2312" w:cs="仿宋_GB2312"/>
                <w:i w:val="0"/>
                <w:color w:val="000000"/>
                <w:sz w:val="21"/>
                <w:szCs w:val="21"/>
                <w:u w:val="none"/>
                <w:lang w:val="en-US"/>
              </w:rPr>
            </w:pPr>
            <w:r>
              <w:rPr>
                <w:rFonts w:hint="eastAsia" w:ascii="仿宋_GB2312" w:hAnsi="仿宋_GB2312" w:eastAsia="仿宋_GB2312" w:cs="仿宋_GB2312"/>
                <w:i w:val="0"/>
                <w:color w:val="000000"/>
                <w:kern w:val="0"/>
                <w:sz w:val="21"/>
                <w:szCs w:val="21"/>
                <w:u w:val="none"/>
                <w:lang w:val="en-US" w:eastAsia="zh-CN" w:bidi="ar"/>
              </w:rPr>
              <w:t>266</w:t>
            </w:r>
          </w:p>
        </w:tc>
        <w:tc>
          <w:tcPr>
            <w:tcW w:w="1523"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举办2020年中卫市春节团拜会</w:t>
            </w:r>
          </w:p>
        </w:tc>
        <w:tc>
          <w:tcPr>
            <w:tcW w:w="1055"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2020年1月底</w:t>
            </w:r>
          </w:p>
        </w:tc>
        <w:tc>
          <w:tcPr>
            <w:tcW w:w="1840"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红宝宾馆会议中心</w:t>
            </w:r>
          </w:p>
        </w:tc>
        <w:tc>
          <w:tcPr>
            <w:tcW w:w="3469"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挥手告别盛满汗水和收获的2019年，踏着春天的脚步，与社会各界人士共叙友谊，同谋发展，一同迎来充满机遇的2020年。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20" w:hRule="atLeast"/>
        </w:trPr>
        <w:tc>
          <w:tcPr>
            <w:tcW w:w="539"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仿宋_GB2312" w:hAnsi="仿宋_GB2312" w:eastAsia="仿宋_GB2312" w:cs="仿宋_GB2312"/>
                <w:i w:val="0"/>
                <w:color w:val="000000"/>
                <w:sz w:val="21"/>
                <w:szCs w:val="21"/>
                <w:u w:val="none"/>
                <w:lang w:val="en-US"/>
              </w:rPr>
            </w:pPr>
            <w:r>
              <w:rPr>
                <w:rFonts w:hint="eastAsia" w:ascii="仿宋_GB2312" w:hAnsi="仿宋_GB2312" w:eastAsia="仿宋_GB2312" w:cs="仿宋_GB2312"/>
                <w:i w:val="0"/>
                <w:color w:val="000000"/>
                <w:kern w:val="0"/>
                <w:sz w:val="21"/>
                <w:szCs w:val="21"/>
                <w:u w:val="none"/>
                <w:lang w:val="en-US" w:eastAsia="zh-CN" w:bidi="ar"/>
              </w:rPr>
              <w:t>267</w:t>
            </w:r>
          </w:p>
        </w:tc>
        <w:tc>
          <w:tcPr>
            <w:tcW w:w="1523"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“我们的中国梦至至文化进万家”文艺下基层演出活动</w:t>
            </w:r>
          </w:p>
        </w:tc>
        <w:tc>
          <w:tcPr>
            <w:tcW w:w="1055"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2020年1月至2月</w:t>
            </w:r>
          </w:p>
        </w:tc>
        <w:tc>
          <w:tcPr>
            <w:tcW w:w="1840"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全市各乡镇</w:t>
            </w:r>
          </w:p>
        </w:tc>
        <w:tc>
          <w:tcPr>
            <w:tcW w:w="3469"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坚持以社会主义核心价值观为引领，坚持以人民为中心的文艺工作导向，创作充满时代气息、散发泥土芬芳的优秀节目，把最新最好的艺术作品送到基层群众身边，切实满足基层群众日益增长的美好生活需要，进一步丰富基层群众的精神文化生活预计春节期间演出100场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74" w:hRule="atLeast"/>
        </w:trPr>
        <w:tc>
          <w:tcPr>
            <w:tcW w:w="539"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仿宋_GB2312" w:hAnsi="仿宋_GB2312" w:eastAsia="仿宋_GB2312" w:cs="仿宋_GB2312"/>
                <w:i w:val="0"/>
                <w:color w:val="000000"/>
                <w:sz w:val="21"/>
                <w:szCs w:val="21"/>
                <w:u w:val="none"/>
                <w:lang w:val="en-US"/>
              </w:rPr>
            </w:pPr>
            <w:r>
              <w:rPr>
                <w:rFonts w:hint="eastAsia" w:ascii="仿宋_GB2312" w:hAnsi="仿宋_GB2312" w:eastAsia="仿宋_GB2312" w:cs="仿宋_GB2312"/>
                <w:i w:val="0"/>
                <w:color w:val="000000"/>
                <w:kern w:val="0"/>
                <w:sz w:val="21"/>
                <w:szCs w:val="21"/>
                <w:u w:val="none"/>
                <w:lang w:val="en-US" w:eastAsia="zh-CN" w:bidi="ar"/>
              </w:rPr>
              <w:t>268</w:t>
            </w:r>
          </w:p>
        </w:tc>
        <w:tc>
          <w:tcPr>
            <w:tcW w:w="1523"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中卫市全民健身季环城健步走活动</w:t>
            </w:r>
          </w:p>
        </w:tc>
        <w:tc>
          <w:tcPr>
            <w:tcW w:w="1055"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2020年1月上旬</w:t>
            </w:r>
          </w:p>
        </w:tc>
        <w:tc>
          <w:tcPr>
            <w:tcW w:w="1840"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环香山湖健身步道</w:t>
            </w:r>
          </w:p>
        </w:tc>
        <w:tc>
          <w:tcPr>
            <w:tcW w:w="3469"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    活动以“与健康同行，与文明同在”为主题，旨在广大干部群众中树立“自己是健康第一责任人”的理念，营造健康、绿色、文明、和谐的社会氛围预计比赛路线长度5公里，参与人数5000余人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9" w:hRule="atLeast"/>
        </w:trPr>
        <w:tc>
          <w:tcPr>
            <w:tcW w:w="539"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仿宋_GB2312" w:hAnsi="仿宋_GB2312" w:eastAsia="仿宋_GB2312" w:cs="仿宋_GB2312"/>
                <w:i w:val="0"/>
                <w:color w:val="000000"/>
                <w:sz w:val="21"/>
                <w:szCs w:val="21"/>
                <w:u w:val="none"/>
                <w:lang w:val="en-US"/>
              </w:rPr>
            </w:pPr>
            <w:r>
              <w:rPr>
                <w:rFonts w:hint="eastAsia" w:ascii="仿宋_GB2312" w:hAnsi="仿宋_GB2312" w:eastAsia="仿宋_GB2312" w:cs="仿宋_GB2312"/>
                <w:i w:val="0"/>
                <w:color w:val="000000"/>
                <w:kern w:val="0"/>
                <w:sz w:val="21"/>
                <w:szCs w:val="21"/>
                <w:u w:val="none"/>
                <w:lang w:val="en-US" w:eastAsia="zh-CN" w:bidi="ar"/>
              </w:rPr>
              <w:t>269</w:t>
            </w:r>
          </w:p>
        </w:tc>
        <w:tc>
          <w:tcPr>
            <w:tcW w:w="1523"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“迎新春”体育健身大拜年活动</w:t>
            </w:r>
          </w:p>
        </w:tc>
        <w:tc>
          <w:tcPr>
            <w:tcW w:w="1055"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2020年1月至2月</w:t>
            </w:r>
          </w:p>
        </w:tc>
        <w:tc>
          <w:tcPr>
            <w:tcW w:w="1840"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全市各体育场馆、健身广场</w:t>
            </w:r>
          </w:p>
        </w:tc>
        <w:tc>
          <w:tcPr>
            <w:tcW w:w="3469"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举办各类职工趣味运动会、乒乓球赛、羽毛球赛、健身操等体育健身活动预计组织5场比赛，参与人数1万余人。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96" w:hRule="atLeast"/>
        </w:trPr>
        <w:tc>
          <w:tcPr>
            <w:tcW w:w="539"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仿宋_GB2312" w:hAnsi="仿宋_GB2312" w:eastAsia="仿宋_GB2312" w:cs="仿宋_GB2312"/>
                <w:i w:val="0"/>
                <w:color w:val="000000"/>
                <w:sz w:val="21"/>
                <w:szCs w:val="21"/>
                <w:u w:val="none"/>
                <w:lang w:val="en-US"/>
              </w:rPr>
            </w:pPr>
            <w:r>
              <w:rPr>
                <w:rFonts w:hint="eastAsia" w:ascii="仿宋_GB2312" w:hAnsi="仿宋_GB2312" w:eastAsia="仿宋_GB2312" w:cs="仿宋_GB2312"/>
                <w:i w:val="0"/>
                <w:color w:val="000000"/>
                <w:kern w:val="0"/>
                <w:sz w:val="21"/>
                <w:szCs w:val="21"/>
                <w:u w:val="none"/>
                <w:lang w:val="en-US" w:eastAsia="zh-CN" w:bidi="ar"/>
              </w:rPr>
              <w:t>270</w:t>
            </w:r>
          </w:p>
        </w:tc>
        <w:tc>
          <w:tcPr>
            <w:tcW w:w="1523"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“迎新春”送春联活动</w:t>
            </w:r>
          </w:p>
        </w:tc>
        <w:tc>
          <w:tcPr>
            <w:tcW w:w="1055"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2020年1月中旬</w:t>
            </w:r>
          </w:p>
        </w:tc>
        <w:tc>
          <w:tcPr>
            <w:tcW w:w="1840"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全市各镇乡</w:t>
            </w:r>
          </w:p>
        </w:tc>
        <w:tc>
          <w:tcPr>
            <w:tcW w:w="3469"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市文联组织市书法家、书法协会会员深入各镇乡为广大人民群众义务书写春联，将新春的祝福送到基层，将喜庆送到千家万户预计50名书法家及书法爱好者参与，义务书写春联1万余副。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5" w:hRule="atLeast"/>
        </w:trPr>
        <w:tc>
          <w:tcPr>
            <w:tcW w:w="539"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仿宋_GB2312" w:hAnsi="仿宋_GB2312" w:eastAsia="仿宋_GB2312" w:cs="仿宋_GB2312"/>
                <w:i w:val="0"/>
                <w:color w:val="000000"/>
                <w:sz w:val="21"/>
                <w:szCs w:val="21"/>
                <w:u w:val="none"/>
                <w:lang w:val="en-US"/>
              </w:rPr>
            </w:pPr>
            <w:r>
              <w:rPr>
                <w:rFonts w:hint="eastAsia" w:ascii="仿宋_GB2312" w:hAnsi="仿宋_GB2312" w:eastAsia="仿宋_GB2312" w:cs="仿宋_GB2312"/>
                <w:i w:val="0"/>
                <w:color w:val="000000"/>
                <w:kern w:val="0"/>
                <w:sz w:val="21"/>
                <w:szCs w:val="21"/>
                <w:u w:val="none"/>
                <w:lang w:val="en-US" w:eastAsia="zh-CN" w:bidi="ar"/>
              </w:rPr>
              <w:t>271</w:t>
            </w:r>
          </w:p>
        </w:tc>
        <w:tc>
          <w:tcPr>
            <w:tcW w:w="1523"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“迎新春”社火展演活动</w:t>
            </w:r>
          </w:p>
        </w:tc>
        <w:tc>
          <w:tcPr>
            <w:tcW w:w="1055"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2020年1月25日至2月8日</w:t>
            </w:r>
          </w:p>
        </w:tc>
        <w:tc>
          <w:tcPr>
            <w:tcW w:w="1840"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全市各镇乡</w:t>
            </w:r>
          </w:p>
        </w:tc>
        <w:tc>
          <w:tcPr>
            <w:tcW w:w="3469"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传统与现代相衔接、民俗与喜庆相融合，在全市上下着力营造团团圆圆过大年，红红火火闹元宵的浓厚氛围。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48" w:hRule="atLeast"/>
        </w:trPr>
        <w:tc>
          <w:tcPr>
            <w:tcW w:w="539"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仿宋_GB2312" w:hAnsi="仿宋_GB2312" w:eastAsia="仿宋_GB2312" w:cs="仿宋_GB2312"/>
                <w:i w:val="0"/>
                <w:color w:val="000000"/>
                <w:sz w:val="21"/>
                <w:szCs w:val="21"/>
                <w:u w:val="none"/>
                <w:lang w:val="en-US"/>
              </w:rPr>
            </w:pPr>
            <w:r>
              <w:rPr>
                <w:rFonts w:hint="eastAsia" w:ascii="仿宋_GB2312" w:hAnsi="仿宋_GB2312" w:eastAsia="仿宋_GB2312" w:cs="仿宋_GB2312"/>
                <w:i w:val="0"/>
                <w:color w:val="000000"/>
                <w:kern w:val="0"/>
                <w:sz w:val="21"/>
                <w:szCs w:val="21"/>
                <w:u w:val="none"/>
                <w:lang w:val="en-US" w:eastAsia="zh-CN" w:bidi="ar"/>
              </w:rPr>
              <w:t>272</w:t>
            </w:r>
          </w:p>
        </w:tc>
        <w:tc>
          <w:tcPr>
            <w:tcW w:w="1523"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“迎新春” 舞狮、舞龙大赛</w:t>
            </w:r>
          </w:p>
        </w:tc>
        <w:tc>
          <w:tcPr>
            <w:tcW w:w="1055"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2020年2月7日至2月8日</w:t>
            </w:r>
          </w:p>
        </w:tc>
        <w:tc>
          <w:tcPr>
            <w:tcW w:w="1840"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市五馆一中心、市文化广场</w:t>
            </w:r>
          </w:p>
        </w:tc>
        <w:tc>
          <w:tcPr>
            <w:tcW w:w="3469"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锣鼓喧天庆盛世，金龙彩狮闹元宵，通过弘扬优秀传统文化，展示我市舞狮、舞龙两项非物质文化遗产项目，进一步丰富全市人民群众节日文化生活。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8" w:hRule="atLeast"/>
        </w:trPr>
        <w:tc>
          <w:tcPr>
            <w:tcW w:w="539"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仿宋_GB2312" w:hAnsi="仿宋_GB2312" w:eastAsia="仿宋_GB2312" w:cs="仿宋_GB2312"/>
                <w:i w:val="0"/>
                <w:color w:val="000000"/>
                <w:sz w:val="21"/>
                <w:szCs w:val="21"/>
                <w:u w:val="none"/>
                <w:lang w:val="en-US"/>
              </w:rPr>
            </w:pPr>
            <w:r>
              <w:rPr>
                <w:rFonts w:hint="eastAsia" w:ascii="仿宋_GB2312" w:hAnsi="仿宋_GB2312" w:eastAsia="仿宋_GB2312" w:cs="仿宋_GB2312"/>
                <w:i w:val="0"/>
                <w:color w:val="000000"/>
                <w:kern w:val="0"/>
                <w:sz w:val="21"/>
                <w:szCs w:val="21"/>
                <w:u w:val="none"/>
                <w:lang w:val="en-US" w:eastAsia="zh-CN" w:bidi="ar"/>
              </w:rPr>
              <w:t>273</w:t>
            </w:r>
          </w:p>
        </w:tc>
        <w:tc>
          <w:tcPr>
            <w:tcW w:w="1523"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正月正戏剧专场演出</w:t>
            </w:r>
          </w:p>
        </w:tc>
        <w:tc>
          <w:tcPr>
            <w:tcW w:w="1055"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2020年2月8日</w:t>
            </w:r>
          </w:p>
        </w:tc>
        <w:tc>
          <w:tcPr>
            <w:tcW w:w="1840"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市文化广场</w:t>
            </w:r>
          </w:p>
        </w:tc>
        <w:tc>
          <w:tcPr>
            <w:tcW w:w="3469"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组织中卫市优秀戏曲团队，演出秦腔折子戏，弘扬优秀传统文化，展现中华民族传统美德预计专场演出90分钟。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8" w:hRule="atLeast"/>
        </w:trPr>
        <w:tc>
          <w:tcPr>
            <w:tcW w:w="539"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仿宋_GB2312" w:hAnsi="仿宋_GB2312" w:eastAsia="仿宋_GB2312" w:cs="仿宋_GB2312"/>
                <w:i w:val="0"/>
                <w:color w:val="000000"/>
                <w:sz w:val="21"/>
                <w:szCs w:val="21"/>
                <w:u w:val="none"/>
                <w:lang w:val="en-US"/>
              </w:rPr>
            </w:pPr>
            <w:r>
              <w:rPr>
                <w:rFonts w:hint="eastAsia" w:ascii="仿宋_GB2312" w:hAnsi="仿宋_GB2312" w:eastAsia="仿宋_GB2312" w:cs="仿宋_GB2312"/>
                <w:i w:val="0"/>
                <w:color w:val="000000"/>
                <w:kern w:val="0"/>
                <w:sz w:val="21"/>
                <w:szCs w:val="21"/>
                <w:u w:val="none"/>
                <w:lang w:val="en-US" w:eastAsia="zh-CN" w:bidi="ar"/>
              </w:rPr>
              <w:t>274</w:t>
            </w:r>
          </w:p>
        </w:tc>
        <w:tc>
          <w:tcPr>
            <w:tcW w:w="1523"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第十届元宵灯会、美食节</w:t>
            </w:r>
          </w:p>
        </w:tc>
        <w:tc>
          <w:tcPr>
            <w:tcW w:w="1055"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2020年1月25日至2月8日</w:t>
            </w:r>
          </w:p>
        </w:tc>
        <w:tc>
          <w:tcPr>
            <w:tcW w:w="1840"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沙坡头旅游产业集团</w:t>
            </w:r>
          </w:p>
        </w:tc>
        <w:tc>
          <w:tcPr>
            <w:tcW w:w="3469"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    一路欢笑，一路彩灯，赏灯猜谜，快乐前行，美轮美奂的彩灯，展现多彩中卫风景，家乡美在其中，家乡情谊最浓；邀请五十家以上知名餐饮及中卫特色小吃现场烹饪，结合中卫冬季旅游项目，为游客提供全方位体验式美食之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9" w:hRule="atLeast"/>
        </w:trPr>
        <w:tc>
          <w:tcPr>
            <w:tcW w:w="539"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仿宋_GB2312" w:hAnsi="仿宋_GB2312" w:eastAsia="仿宋_GB2312" w:cs="仿宋_GB2312"/>
                <w:i w:val="0"/>
                <w:color w:val="000000"/>
                <w:sz w:val="21"/>
                <w:szCs w:val="21"/>
                <w:u w:val="none"/>
                <w:lang w:val="en-US"/>
              </w:rPr>
            </w:pPr>
            <w:r>
              <w:rPr>
                <w:rFonts w:hint="eastAsia" w:ascii="仿宋_GB2312" w:hAnsi="仿宋_GB2312" w:eastAsia="仿宋_GB2312" w:cs="仿宋_GB2312"/>
                <w:i w:val="0"/>
                <w:color w:val="000000"/>
                <w:kern w:val="0"/>
                <w:sz w:val="21"/>
                <w:szCs w:val="21"/>
                <w:u w:val="none"/>
                <w:lang w:val="en-US" w:eastAsia="zh-CN" w:bidi="ar"/>
              </w:rPr>
              <w:t>275</w:t>
            </w:r>
          </w:p>
        </w:tc>
        <w:tc>
          <w:tcPr>
            <w:tcW w:w="1523"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冬季冰雪旅游季</w:t>
            </w:r>
          </w:p>
        </w:tc>
        <w:tc>
          <w:tcPr>
            <w:tcW w:w="1055"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2020年1月至3月</w:t>
            </w:r>
          </w:p>
        </w:tc>
        <w:tc>
          <w:tcPr>
            <w:tcW w:w="1840"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中卫市</w:t>
            </w:r>
          </w:p>
        </w:tc>
        <w:tc>
          <w:tcPr>
            <w:tcW w:w="3469"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开展小型儿童创意冰雕展、溜冰大赛、冰雪趣味运动会、冰雪体验活动。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8426" w:type="dxa"/>
            <w:gridSpan w:val="5"/>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沙坡头区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1" w:hRule="atLeast"/>
        </w:trPr>
        <w:tc>
          <w:tcPr>
            <w:tcW w:w="539"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仿宋_GB2312" w:hAnsi="仿宋_GB2312" w:eastAsia="仿宋_GB2312" w:cs="仿宋_GB2312"/>
                <w:i w:val="0"/>
                <w:color w:val="000000"/>
                <w:sz w:val="21"/>
                <w:szCs w:val="21"/>
                <w:u w:val="none"/>
                <w:lang w:val="en-US"/>
              </w:rPr>
            </w:pPr>
            <w:r>
              <w:rPr>
                <w:rFonts w:hint="eastAsia" w:ascii="仿宋_GB2312" w:hAnsi="仿宋_GB2312" w:eastAsia="仿宋_GB2312" w:cs="仿宋_GB2312"/>
                <w:i w:val="0"/>
                <w:color w:val="000000"/>
                <w:kern w:val="0"/>
                <w:sz w:val="21"/>
                <w:szCs w:val="21"/>
                <w:u w:val="none"/>
                <w:lang w:val="en-US" w:eastAsia="zh-CN" w:bidi="ar"/>
              </w:rPr>
              <w:t>276</w:t>
            </w:r>
          </w:p>
        </w:tc>
        <w:tc>
          <w:tcPr>
            <w:tcW w:w="1523"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春节社火巡演</w:t>
            </w:r>
          </w:p>
        </w:tc>
        <w:tc>
          <w:tcPr>
            <w:tcW w:w="1055"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2020年1月22日至1月26日</w:t>
            </w:r>
          </w:p>
        </w:tc>
        <w:tc>
          <w:tcPr>
            <w:tcW w:w="1840"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各乡镇辖区内、沙坡头区市内</w:t>
            </w:r>
          </w:p>
        </w:tc>
        <w:tc>
          <w:tcPr>
            <w:tcW w:w="3469"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以舞狮、舞龙等非遗内容为主，结合群众喜闻乐见的矮跷秧歌、骑驴子等传统民俗社火，推出具有新时代社会主义优秀文化的社火表演。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3" w:hRule="atLeast"/>
        </w:trPr>
        <w:tc>
          <w:tcPr>
            <w:tcW w:w="539"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仿宋_GB2312" w:hAnsi="仿宋_GB2312" w:eastAsia="仿宋_GB2312" w:cs="仿宋_GB2312"/>
                <w:i w:val="0"/>
                <w:color w:val="000000"/>
                <w:sz w:val="21"/>
                <w:szCs w:val="21"/>
                <w:u w:val="none"/>
                <w:lang w:val="en-US"/>
              </w:rPr>
            </w:pPr>
            <w:r>
              <w:rPr>
                <w:rFonts w:hint="eastAsia" w:ascii="仿宋_GB2312" w:hAnsi="仿宋_GB2312" w:eastAsia="仿宋_GB2312" w:cs="仿宋_GB2312"/>
                <w:i w:val="0"/>
                <w:color w:val="000000"/>
                <w:kern w:val="0"/>
                <w:sz w:val="21"/>
                <w:szCs w:val="21"/>
                <w:u w:val="none"/>
                <w:lang w:val="en-US" w:eastAsia="zh-CN" w:bidi="ar"/>
              </w:rPr>
              <w:t>277</w:t>
            </w:r>
          </w:p>
        </w:tc>
        <w:tc>
          <w:tcPr>
            <w:tcW w:w="1523"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开展“文化科技卫生三下乡”活动</w:t>
            </w:r>
          </w:p>
        </w:tc>
        <w:tc>
          <w:tcPr>
            <w:tcW w:w="1055"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2020年1月初</w:t>
            </w:r>
          </w:p>
        </w:tc>
        <w:tc>
          <w:tcPr>
            <w:tcW w:w="1840"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辖区内乡镇</w:t>
            </w:r>
          </w:p>
        </w:tc>
        <w:tc>
          <w:tcPr>
            <w:tcW w:w="3469"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送文艺、送戏曲、送春联等文艺活动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648" w:hRule="atLeast"/>
        </w:trPr>
        <w:tc>
          <w:tcPr>
            <w:tcW w:w="539"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仿宋_GB2312" w:hAnsi="仿宋_GB2312" w:eastAsia="仿宋_GB2312" w:cs="仿宋_GB2312"/>
                <w:i w:val="0"/>
                <w:color w:val="000000"/>
                <w:sz w:val="21"/>
                <w:szCs w:val="21"/>
                <w:u w:val="none"/>
                <w:lang w:val="en-US"/>
              </w:rPr>
            </w:pPr>
            <w:r>
              <w:rPr>
                <w:rFonts w:hint="eastAsia" w:ascii="仿宋_GB2312" w:hAnsi="仿宋_GB2312" w:eastAsia="仿宋_GB2312" w:cs="仿宋_GB2312"/>
                <w:i w:val="0"/>
                <w:color w:val="000000"/>
                <w:kern w:val="0"/>
                <w:sz w:val="21"/>
                <w:szCs w:val="21"/>
                <w:u w:val="none"/>
                <w:lang w:val="en-US" w:eastAsia="zh-CN" w:bidi="ar"/>
              </w:rPr>
              <w:t>278</w:t>
            </w:r>
          </w:p>
        </w:tc>
        <w:tc>
          <w:tcPr>
            <w:tcW w:w="1523"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舞龙舞狮大赛</w:t>
            </w:r>
          </w:p>
        </w:tc>
        <w:tc>
          <w:tcPr>
            <w:tcW w:w="1055"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2020年2月7日至2月8日</w:t>
            </w:r>
          </w:p>
        </w:tc>
        <w:tc>
          <w:tcPr>
            <w:tcW w:w="1840"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沙坡头水镇、文化广场</w:t>
            </w:r>
          </w:p>
        </w:tc>
        <w:tc>
          <w:tcPr>
            <w:tcW w:w="3469"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以舞龙、舞狮为主，选拔沙坡头区内优秀代表队参加比赛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91" w:hRule="atLeast"/>
        </w:trPr>
        <w:tc>
          <w:tcPr>
            <w:tcW w:w="539"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仿宋_GB2312" w:hAnsi="仿宋_GB2312" w:eastAsia="仿宋_GB2312" w:cs="仿宋_GB2312"/>
                <w:i w:val="0"/>
                <w:color w:val="000000"/>
                <w:sz w:val="21"/>
                <w:szCs w:val="21"/>
                <w:u w:val="none"/>
                <w:lang w:val="en-US"/>
              </w:rPr>
            </w:pPr>
            <w:r>
              <w:rPr>
                <w:rFonts w:hint="eastAsia" w:ascii="仿宋_GB2312" w:hAnsi="仿宋_GB2312" w:eastAsia="仿宋_GB2312" w:cs="仿宋_GB2312"/>
                <w:i w:val="0"/>
                <w:color w:val="000000"/>
                <w:kern w:val="0"/>
                <w:sz w:val="21"/>
                <w:szCs w:val="21"/>
                <w:u w:val="none"/>
                <w:lang w:val="en-US" w:eastAsia="zh-CN" w:bidi="ar"/>
              </w:rPr>
              <w:t>279</w:t>
            </w:r>
          </w:p>
        </w:tc>
        <w:tc>
          <w:tcPr>
            <w:tcW w:w="1523"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春节氛围营造</w:t>
            </w:r>
          </w:p>
        </w:tc>
        <w:tc>
          <w:tcPr>
            <w:tcW w:w="1055"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2020年1月20日至2月8日</w:t>
            </w:r>
          </w:p>
        </w:tc>
        <w:tc>
          <w:tcPr>
            <w:tcW w:w="1840"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沙坡头区辖区内</w:t>
            </w:r>
          </w:p>
        </w:tc>
        <w:tc>
          <w:tcPr>
            <w:tcW w:w="3469"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以花灯形式，展示沙坡头区非遗特色，以文化人，营造出春节幸福和谐的文化氛围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672" w:hRule="atLeast"/>
        </w:trPr>
        <w:tc>
          <w:tcPr>
            <w:tcW w:w="539"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仿宋_GB2312" w:hAnsi="仿宋_GB2312" w:eastAsia="仿宋_GB2312" w:cs="仿宋_GB2312"/>
                <w:i w:val="0"/>
                <w:color w:val="000000"/>
                <w:sz w:val="21"/>
                <w:szCs w:val="21"/>
                <w:u w:val="none"/>
                <w:lang w:val="en-US"/>
              </w:rPr>
            </w:pPr>
            <w:r>
              <w:rPr>
                <w:rFonts w:hint="eastAsia" w:ascii="仿宋_GB2312" w:hAnsi="仿宋_GB2312" w:eastAsia="仿宋_GB2312" w:cs="仿宋_GB2312"/>
                <w:i w:val="0"/>
                <w:color w:val="000000"/>
                <w:kern w:val="0"/>
                <w:sz w:val="21"/>
                <w:szCs w:val="21"/>
                <w:u w:val="none"/>
                <w:lang w:val="en-US" w:eastAsia="zh-CN" w:bidi="ar"/>
              </w:rPr>
              <w:t>280</w:t>
            </w:r>
          </w:p>
        </w:tc>
        <w:tc>
          <w:tcPr>
            <w:tcW w:w="1523"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“庆元旦·迎新春”文艺演出</w:t>
            </w:r>
          </w:p>
        </w:tc>
        <w:tc>
          <w:tcPr>
            <w:tcW w:w="1055"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2020年1月至2月</w:t>
            </w:r>
          </w:p>
        </w:tc>
        <w:tc>
          <w:tcPr>
            <w:tcW w:w="1840"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沙坡头区各乡镇辖区内</w:t>
            </w:r>
          </w:p>
        </w:tc>
        <w:tc>
          <w:tcPr>
            <w:tcW w:w="3469"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以群众喜闻乐见的文艺节目为主，以各乡镇为单位，组织文艺演出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3" w:hRule="atLeast"/>
        </w:trPr>
        <w:tc>
          <w:tcPr>
            <w:tcW w:w="8426" w:type="dxa"/>
            <w:gridSpan w:val="5"/>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中宁县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8" w:hRule="atLeast"/>
        </w:trPr>
        <w:tc>
          <w:tcPr>
            <w:tcW w:w="539"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仿宋_GB2312" w:hAnsi="仿宋_GB2312" w:eastAsia="仿宋_GB2312" w:cs="仿宋_GB2312"/>
                <w:i w:val="0"/>
                <w:color w:val="000000"/>
                <w:sz w:val="21"/>
                <w:szCs w:val="21"/>
                <w:u w:val="none"/>
                <w:lang w:val="en-US"/>
              </w:rPr>
            </w:pPr>
            <w:r>
              <w:rPr>
                <w:rFonts w:hint="eastAsia" w:ascii="仿宋_GB2312" w:hAnsi="仿宋_GB2312" w:eastAsia="仿宋_GB2312" w:cs="仿宋_GB2312"/>
                <w:i w:val="0"/>
                <w:color w:val="000000"/>
                <w:kern w:val="0"/>
                <w:sz w:val="21"/>
                <w:szCs w:val="21"/>
                <w:u w:val="none"/>
                <w:lang w:val="en-US" w:eastAsia="zh-CN" w:bidi="ar"/>
              </w:rPr>
              <w:t>281</w:t>
            </w:r>
          </w:p>
        </w:tc>
        <w:tc>
          <w:tcPr>
            <w:tcW w:w="1523"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春节：开展“唱响新时代·欢乐过大年”系列文化活动</w:t>
            </w:r>
          </w:p>
        </w:tc>
        <w:tc>
          <w:tcPr>
            <w:tcW w:w="1055"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2020年1月至2月上旬</w:t>
            </w:r>
          </w:p>
        </w:tc>
        <w:tc>
          <w:tcPr>
            <w:tcW w:w="1840"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全县范围内</w:t>
            </w:r>
          </w:p>
        </w:tc>
        <w:tc>
          <w:tcPr>
            <w:tcW w:w="3469"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1.开展“文化进万家”志愿服务活动暨全县文化科技卫生“三下乡”活动启动仪式；</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2.举办“文化迎春·艺术为民”全县群众优秀美术书法摄影剪纸作品展；</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3.开展“欢聚一堂·共迎新春”2020年春节团拜会文艺慰问演出等活动，丰富广大群众精神文化生活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539"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仿宋_GB2312" w:hAnsi="仿宋_GB2312" w:eastAsia="仿宋_GB2312" w:cs="仿宋_GB2312"/>
                <w:i w:val="0"/>
                <w:color w:val="000000"/>
                <w:sz w:val="21"/>
                <w:szCs w:val="21"/>
                <w:u w:val="none"/>
                <w:lang w:val="en-US"/>
              </w:rPr>
            </w:pPr>
            <w:r>
              <w:rPr>
                <w:rFonts w:hint="eastAsia" w:ascii="仿宋_GB2312" w:hAnsi="仿宋_GB2312" w:eastAsia="仿宋_GB2312" w:cs="仿宋_GB2312"/>
                <w:i w:val="0"/>
                <w:color w:val="000000"/>
                <w:kern w:val="0"/>
                <w:sz w:val="21"/>
                <w:szCs w:val="21"/>
                <w:u w:val="none"/>
                <w:lang w:val="en-US" w:eastAsia="zh-CN" w:bidi="ar"/>
              </w:rPr>
              <w:t>282</w:t>
            </w:r>
          </w:p>
        </w:tc>
        <w:tc>
          <w:tcPr>
            <w:tcW w:w="1523"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元宵节：举办“金鼠送福”全县社火展演暨元宵灯会有奖猜谜活动</w:t>
            </w:r>
          </w:p>
        </w:tc>
        <w:tc>
          <w:tcPr>
            <w:tcW w:w="1055"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2020年1月至2月上旬</w:t>
            </w:r>
          </w:p>
        </w:tc>
        <w:tc>
          <w:tcPr>
            <w:tcW w:w="1840"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全县范围内</w:t>
            </w:r>
          </w:p>
        </w:tc>
        <w:tc>
          <w:tcPr>
            <w:tcW w:w="3469"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动员广大群众踊跃参与，组织社火队在本区域开展社火演出，并在春节期间分别参加初二到初六的社火巡游和元宵节的社火展演制作大型传统花灯，突出主题特色，并结合元宵灯会举办有奖猜谜活动，营造浓郁年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33" w:hRule="atLeast"/>
        </w:trPr>
        <w:tc>
          <w:tcPr>
            <w:tcW w:w="539"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仿宋_GB2312" w:hAnsi="仿宋_GB2312" w:eastAsia="仿宋_GB2312" w:cs="仿宋_GB2312"/>
                <w:i w:val="0"/>
                <w:color w:val="000000"/>
                <w:sz w:val="21"/>
                <w:szCs w:val="21"/>
                <w:u w:val="none"/>
                <w:lang w:val="en-US"/>
              </w:rPr>
            </w:pPr>
            <w:r>
              <w:rPr>
                <w:rFonts w:hint="eastAsia" w:ascii="仿宋_GB2312" w:hAnsi="仿宋_GB2312" w:eastAsia="仿宋_GB2312" w:cs="仿宋_GB2312"/>
                <w:i w:val="0"/>
                <w:color w:val="000000"/>
                <w:kern w:val="0"/>
                <w:sz w:val="21"/>
                <w:szCs w:val="21"/>
                <w:u w:val="none"/>
                <w:lang w:val="en-US" w:eastAsia="zh-CN" w:bidi="ar"/>
              </w:rPr>
              <w:t>283</w:t>
            </w:r>
          </w:p>
        </w:tc>
        <w:tc>
          <w:tcPr>
            <w:tcW w:w="1523"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元旦：举办“乡村振兴·乐享中宁”2020年乡村春晚</w:t>
            </w:r>
          </w:p>
        </w:tc>
        <w:tc>
          <w:tcPr>
            <w:tcW w:w="1055"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2020年1月</w:t>
            </w:r>
          </w:p>
        </w:tc>
        <w:tc>
          <w:tcPr>
            <w:tcW w:w="1840"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各乡镇</w:t>
            </w:r>
          </w:p>
        </w:tc>
        <w:tc>
          <w:tcPr>
            <w:tcW w:w="3469"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第一阶段，由各乡镇积极动员组织本地干部职工、热心群众与文艺爱好者，大力宣传社会主义核心价值观，弘扬中华优秀传统文化，编排一批符合实际、主题鲜明、贴近生活的文艺节目在各自乡镇组织举办乡村春晚，使群众“上了舞台能演戏，卸了戏装能种地”，让乡村春晚成为乡村过年新年俗</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第二阶段，从各乡镇选出1至2个优秀节目组织一台全县春晚集中展演，呈现“十里八乡不同风，汇聚一堂展新姿”的良好风貌，掀起全县群众新春大联欢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2" w:hRule="atLeast"/>
        </w:trPr>
        <w:tc>
          <w:tcPr>
            <w:tcW w:w="8426" w:type="dxa"/>
            <w:gridSpan w:val="5"/>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海原县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82" w:hRule="atLeast"/>
        </w:trPr>
        <w:tc>
          <w:tcPr>
            <w:tcW w:w="539"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仿宋_GB2312" w:hAnsi="仿宋_GB2312" w:eastAsia="仿宋_GB2312" w:cs="仿宋_GB2312"/>
                <w:i w:val="0"/>
                <w:color w:val="000000"/>
                <w:sz w:val="21"/>
                <w:szCs w:val="21"/>
                <w:u w:val="none"/>
                <w:lang w:val="en-US"/>
              </w:rPr>
            </w:pPr>
            <w:r>
              <w:rPr>
                <w:rFonts w:hint="eastAsia" w:ascii="仿宋_GB2312" w:hAnsi="仿宋_GB2312" w:eastAsia="仿宋_GB2312" w:cs="仿宋_GB2312"/>
                <w:i w:val="0"/>
                <w:color w:val="000000"/>
                <w:kern w:val="0"/>
                <w:sz w:val="21"/>
                <w:szCs w:val="21"/>
                <w:u w:val="none"/>
                <w:lang w:val="en-US" w:eastAsia="zh-CN" w:bidi="ar"/>
              </w:rPr>
              <w:t>284</w:t>
            </w:r>
          </w:p>
        </w:tc>
        <w:tc>
          <w:tcPr>
            <w:tcW w:w="1523"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海原县2020年百姓春节联欢晚会</w:t>
            </w:r>
          </w:p>
        </w:tc>
        <w:tc>
          <w:tcPr>
            <w:tcW w:w="1055"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2020年1月20日</w:t>
            </w:r>
          </w:p>
        </w:tc>
        <w:tc>
          <w:tcPr>
            <w:tcW w:w="1840"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海原县全民健身中心</w:t>
            </w:r>
          </w:p>
        </w:tc>
        <w:tc>
          <w:tcPr>
            <w:tcW w:w="3469"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节目主要以基层业余文艺团队、海原县花儿艺术演艺有限公司编排节目为主，同时外请3至5个节目，本台晚会共计约20个节目组成建议西安、三河、高崖等乡镇挖掘本土文化，以本乡镇为单位举办基层农民春晚，并选拔优秀节目参加全县百姓春节联欢晚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1415" w:hRule="atLeast"/>
        </w:trPr>
        <w:tc>
          <w:tcPr>
            <w:tcW w:w="539"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仿宋_GB2312" w:hAnsi="仿宋_GB2312" w:eastAsia="仿宋_GB2312" w:cs="仿宋_GB2312"/>
                <w:i w:val="0"/>
                <w:color w:val="000000"/>
                <w:sz w:val="21"/>
                <w:szCs w:val="21"/>
                <w:u w:val="none"/>
                <w:lang w:val="en-US"/>
              </w:rPr>
            </w:pPr>
            <w:r>
              <w:rPr>
                <w:rFonts w:hint="eastAsia" w:ascii="仿宋_GB2312" w:hAnsi="仿宋_GB2312" w:eastAsia="仿宋_GB2312" w:cs="仿宋_GB2312"/>
                <w:i w:val="0"/>
                <w:color w:val="000000"/>
                <w:kern w:val="0"/>
                <w:sz w:val="21"/>
                <w:szCs w:val="21"/>
                <w:u w:val="none"/>
                <w:lang w:val="en-US" w:eastAsia="zh-CN" w:bidi="ar"/>
              </w:rPr>
              <w:t>285</w:t>
            </w:r>
          </w:p>
        </w:tc>
        <w:tc>
          <w:tcPr>
            <w:tcW w:w="1523"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海原县元宵节社火巡展演及社火大赛活动</w:t>
            </w:r>
          </w:p>
        </w:tc>
        <w:tc>
          <w:tcPr>
            <w:tcW w:w="1055"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2020年2月8日（正月十五）</w:t>
            </w:r>
          </w:p>
        </w:tc>
        <w:tc>
          <w:tcPr>
            <w:tcW w:w="1840"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海原县老城区、海兴开发区</w:t>
            </w:r>
          </w:p>
        </w:tc>
        <w:tc>
          <w:tcPr>
            <w:tcW w:w="3469"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组织全县各乡镇20余个社火队在海原县城主要街道进行巡展演，同时举办社火大赛。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12" w:hRule="atLeast"/>
        </w:trPr>
        <w:tc>
          <w:tcPr>
            <w:tcW w:w="539"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仿宋_GB2312" w:hAnsi="仿宋_GB2312" w:eastAsia="仿宋_GB2312" w:cs="仿宋_GB2312"/>
                <w:i w:val="0"/>
                <w:color w:val="000000"/>
                <w:sz w:val="21"/>
                <w:szCs w:val="21"/>
                <w:u w:val="none"/>
                <w:lang w:val="en-US"/>
              </w:rPr>
            </w:pPr>
            <w:r>
              <w:rPr>
                <w:rFonts w:hint="eastAsia" w:ascii="仿宋_GB2312" w:hAnsi="仿宋_GB2312" w:eastAsia="仿宋_GB2312" w:cs="仿宋_GB2312"/>
                <w:i w:val="0"/>
                <w:color w:val="000000"/>
                <w:kern w:val="0"/>
                <w:sz w:val="21"/>
                <w:szCs w:val="21"/>
                <w:u w:val="none"/>
                <w:lang w:val="en-US" w:eastAsia="zh-CN" w:bidi="ar"/>
              </w:rPr>
              <w:t>286</w:t>
            </w:r>
          </w:p>
        </w:tc>
        <w:tc>
          <w:tcPr>
            <w:tcW w:w="1523"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“菜单式”文化下乡辅导培训工作</w:t>
            </w:r>
          </w:p>
        </w:tc>
        <w:tc>
          <w:tcPr>
            <w:tcW w:w="1055"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2019年11月10日至2020年5月31日</w:t>
            </w:r>
          </w:p>
        </w:tc>
        <w:tc>
          <w:tcPr>
            <w:tcW w:w="1840"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全县各乡镇</w:t>
            </w:r>
          </w:p>
        </w:tc>
        <w:tc>
          <w:tcPr>
            <w:tcW w:w="3469"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1.组成理论宣讲小分队、文艺辅导小分队、送春联小分队、文艺演出小分队等4个小分队奔赴各乡镇、村组、社区开展文化理论政策法规宣讲；</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2.开展广场舞、民族舞、曲艺、戏剧、民乐、器乐等文艺辅导培训、文化下乡演出、送春联等活动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293" w:hRule="atLeast"/>
        </w:trPr>
        <w:tc>
          <w:tcPr>
            <w:tcW w:w="539"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仿宋_GB2312" w:hAnsi="仿宋_GB2312" w:eastAsia="仿宋_GB2312" w:cs="仿宋_GB2312"/>
                <w:i w:val="0"/>
                <w:color w:val="000000"/>
                <w:sz w:val="21"/>
                <w:szCs w:val="21"/>
                <w:u w:val="none"/>
                <w:lang w:val="en-US"/>
              </w:rPr>
            </w:pPr>
            <w:r>
              <w:rPr>
                <w:rFonts w:hint="eastAsia" w:ascii="仿宋_GB2312" w:hAnsi="仿宋_GB2312" w:eastAsia="仿宋_GB2312" w:cs="仿宋_GB2312"/>
                <w:i w:val="0"/>
                <w:color w:val="000000"/>
                <w:kern w:val="0"/>
                <w:sz w:val="21"/>
                <w:szCs w:val="21"/>
                <w:u w:val="none"/>
                <w:lang w:val="en-US" w:eastAsia="zh-CN" w:bidi="ar"/>
              </w:rPr>
              <w:t>287</w:t>
            </w:r>
          </w:p>
        </w:tc>
        <w:tc>
          <w:tcPr>
            <w:tcW w:w="1523"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海原县“圆梦蒲公英”传统文化进校园活动</w:t>
            </w:r>
          </w:p>
        </w:tc>
        <w:tc>
          <w:tcPr>
            <w:tcW w:w="1055"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2019年11月10日至2020年5月31日</w:t>
            </w:r>
          </w:p>
        </w:tc>
        <w:tc>
          <w:tcPr>
            <w:tcW w:w="1840"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合县各乡镇中、小学校</w:t>
            </w:r>
          </w:p>
        </w:tc>
        <w:tc>
          <w:tcPr>
            <w:tcW w:w="3469"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以“花儿”、戏曲、国学等为重点，以学生为主体，引导学生学习“花儿”、戏曲、剪纸、刺绣、书法、国学等传统文化的经典内涵，积极传承中华优秀传统文化，丰富校园精神文化生活，提升传统文化、道德修养的影响力，提高学生“花儿”、戏曲等艺术素养和审美素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4" w:hRule="atLeast"/>
        </w:trPr>
        <w:tc>
          <w:tcPr>
            <w:tcW w:w="539"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仿宋_GB2312" w:hAnsi="仿宋_GB2312" w:eastAsia="仿宋_GB2312" w:cs="仿宋_GB2312"/>
                <w:i w:val="0"/>
                <w:color w:val="000000"/>
                <w:sz w:val="21"/>
                <w:szCs w:val="21"/>
                <w:u w:val="none"/>
                <w:lang w:val="en-US"/>
              </w:rPr>
            </w:pPr>
            <w:r>
              <w:rPr>
                <w:rFonts w:hint="eastAsia" w:ascii="仿宋_GB2312" w:hAnsi="仿宋_GB2312" w:eastAsia="仿宋_GB2312" w:cs="仿宋_GB2312"/>
                <w:i w:val="0"/>
                <w:color w:val="000000"/>
                <w:kern w:val="0"/>
                <w:sz w:val="21"/>
                <w:szCs w:val="21"/>
                <w:u w:val="none"/>
                <w:lang w:val="en-US" w:eastAsia="zh-CN" w:bidi="ar"/>
              </w:rPr>
              <w:t>288</w:t>
            </w:r>
          </w:p>
        </w:tc>
        <w:tc>
          <w:tcPr>
            <w:tcW w:w="1523"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举办迎新春读书演讲、征文活动</w:t>
            </w:r>
          </w:p>
        </w:tc>
        <w:tc>
          <w:tcPr>
            <w:tcW w:w="1055"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2020年1月12日至14日</w:t>
            </w:r>
          </w:p>
        </w:tc>
        <w:tc>
          <w:tcPr>
            <w:tcW w:w="1840"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部分乡村</w:t>
            </w:r>
          </w:p>
        </w:tc>
        <w:tc>
          <w:tcPr>
            <w:tcW w:w="3469"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依托乡镇分馆、农家书屋举办迎新春读书演讲、征文活动2次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979" w:hRule="atLeast"/>
        </w:trPr>
        <w:tc>
          <w:tcPr>
            <w:tcW w:w="539"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仿宋_GB2312" w:hAnsi="仿宋_GB2312" w:eastAsia="仿宋_GB2312" w:cs="仿宋_GB2312"/>
                <w:i w:val="0"/>
                <w:color w:val="000000"/>
                <w:sz w:val="21"/>
                <w:szCs w:val="21"/>
                <w:u w:val="none"/>
                <w:lang w:val="en-US"/>
              </w:rPr>
            </w:pPr>
            <w:r>
              <w:rPr>
                <w:rFonts w:hint="eastAsia" w:ascii="仿宋_GB2312" w:hAnsi="仿宋_GB2312" w:eastAsia="仿宋_GB2312" w:cs="仿宋_GB2312"/>
                <w:i w:val="0"/>
                <w:color w:val="000000"/>
                <w:kern w:val="0"/>
                <w:sz w:val="21"/>
                <w:szCs w:val="21"/>
                <w:u w:val="none"/>
                <w:lang w:val="en-US" w:eastAsia="zh-CN" w:bidi="ar"/>
              </w:rPr>
              <w:t>289</w:t>
            </w:r>
          </w:p>
        </w:tc>
        <w:tc>
          <w:tcPr>
            <w:tcW w:w="1523"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迎新春送春联</w:t>
            </w:r>
          </w:p>
        </w:tc>
        <w:tc>
          <w:tcPr>
            <w:tcW w:w="1055"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2020年1月15日至17日</w:t>
            </w:r>
          </w:p>
        </w:tc>
        <w:tc>
          <w:tcPr>
            <w:tcW w:w="1840"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县图书馆、有关乡镇分馆、村文化活动室</w:t>
            </w:r>
          </w:p>
        </w:tc>
        <w:tc>
          <w:tcPr>
            <w:tcW w:w="3469"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书写春联500副，免费为群众送春联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1085" w:hRule="atLeast"/>
        </w:trPr>
        <w:tc>
          <w:tcPr>
            <w:tcW w:w="539"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仿宋_GB2312" w:hAnsi="仿宋_GB2312" w:eastAsia="仿宋_GB2312" w:cs="仿宋_GB2312"/>
                <w:i w:val="0"/>
                <w:color w:val="000000"/>
                <w:sz w:val="21"/>
                <w:szCs w:val="21"/>
                <w:u w:val="none"/>
                <w:lang w:val="en-US"/>
              </w:rPr>
            </w:pPr>
            <w:r>
              <w:rPr>
                <w:rFonts w:hint="eastAsia" w:ascii="仿宋_GB2312" w:hAnsi="仿宋_GB2312" w:eastAsia="仿宋_GB2312" w:cs="仿宋_GB2312"/>
                <w:i w:val="0"/>
                <w:color w:val="000000"/>
                <w:kern w:val="0"/>
                <w:sz w:val="21"/>
                <w:szCs w:val="21"/>
                <w:u w:val="none"/>
                <w:lang w:val="en-US" w:eastAsia="zh-CN" w:bidi="ar"/>
              </w:rPr>
              <w:t>290</w:t>
            </w:r>
          </w:p>
        </w:tc>
        <w:tc>
          <w:tcPr>
            <w:tcW w:w="1523"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乡村群众性灯谜晚会</w:t>
            </w:r>
          </w:p>
        </w:tc>
        <w:tc>
          <w:tcPr>
            <w:tcW w:w="1055"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2020年1月18日至19日</w:t>
            </w:r>
          </w:p>
        </w:tc>
        <w:tc>
          <w:tcPr>
            <w:tcW w:w="1840"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有关乡镇分馆、村文化活动室</w:t>
            </w:r>
          </w:p>
        </w:tc>
        <w:tc>
          <w:tcPr>
            <w:tcW w:w="3469"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百题知识竞答、悬挂灯谜1000条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7" w:hRule="atLeast"/>
        </w:trPr>
        <w:tc>
          <w:tcPr>
            <w:tcW w:w="539"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仿宋_GB2312" w:hAnsi="仿宋_GB2312" w:eastAsia="仿宋_GB2312" w:cs="仿宋_GB2312"/>
                <w:i w:val="0"/>
                <w:color w:val="000000"/>
                <w:sz w:val="21"/>
                <w:szCs w:val="21"/>
                <w:u w:val="none"/>
                <w:lang w:val="en-US"/>
              </w:rPr>
            </w:pPr>
            <w:r>
              <w:rPr>
                <w:rFonts w:hint="eastAsia" w:ascii="仿宋_GB2312" w:hAnsi="仿宋_GB2312" w:eastAsia="仿宋_GB2312" w:cs="仿宋_GB2312"/>
                <w:i w:val="0"/>
                <w:color w:val="000000"/>
                <w:kern w:val="0"/>
                <w:sz w:val="21"/>
                <w:szCs w:val="21"/>
                <w:u w:val="none"/>
                <w:lang w:val="en-US" w:eastAsia="zh-CN" w:bidi="ar"/>
              </w:rPr>
              <w:t>291</w:t>
            </w:r>
          </w:p>
        </w:tc>
        <w:tc>
          <w:tcPr>
            <w:tcW w:w="1523"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三下乡送书活动</w:t>
            </w:r>
          </w:p>
        </w:tc>
        <w:tc>
          <w:tcPr>
            <w:tcW w:w="1055"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待定</w:t>
            </w:r>
          </w:p>
        </w:tc>
        <w:tc>
          <w:tcPr>
            <w:tcW w:w="1840"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部分乡村</w:t>
            </w:r>
          </w:p>
        </w:tc>
        <w:tc>
          <w:tcPr>
            <w:tcW w:w="3469"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免费为群众送图书、期刊1000册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7" w:hRule="atLeast"/>
        </w:trPr>
        <w:tc>
          <w:tcPr>
            <w:tcW w:w="539"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仿宋_GB2312" w:hAnsi="仿宋_GB2312" w:eastAsia="仿宋_GB2312" w:cs="仿宋_GB2312"/>
                <w:i w:val="0"/>
                <w:color w:val="000000"/>
                <w:sz w:val="21"/>
                <w:szCs w:val="21"/>
                <w:u w:val="none"/>
                <w:lang w:val="en-US"/>
              </w:rPr>
            </w:pPr>
            <w:r>
              <w:rPr>
                <w:rFonts w:hint="eastAsia" w:ascii="仿宋_GB2312" w:hAnsi="仿宋_GB2312" w:eastAsia="仿宋_GB2312" w:cs="仿宋_GB2312"/>
                <w:i w:val="0"/>
                <w:color w:val="000000"/>
                <w:kern w:val="0"/>
                <w:sz w:val="21"/>
                <w:szCs w:val="21"/>
                <w:u w:val="none"/>
                <w:lang w:val="en-US" w:eastAsia="zh-CN" w:bidi="ar"/>
              </w:rPr>
              <w:t>292</w:t>
            </w:r>
          </w:p>
        </w:tc>
        <w:tc>
          <w:tcPr>
            <w:tcW w:w="1523"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元宵节群众性灯谜晚会</w:t>
            </w:r>
          </w:p>
        </w:tc>
        <w:tc>
          <w:tcPr>
            <w:tcW w:w="1055"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2020年2月8日</w:t>
            </w:r>
          </w:p>
        </w:tc>
        <w:tc>
          <w:tcPr>
            <w:tcW w:w="1840"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县城文体广场</w:t>
            </w:r>
          </w:p>
        </w:tc>
        <w:tc>
          <w:tcPr>
            <w:tcW w:w="3469"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制作主题花灯4个，时光隧道30米，大红灯笼1000个，谜语3000条，营造出春节幸福和谐的文化氛围</w:t>
            </w:r>
          </w:p>
        </w:tc>
      </w:tr>
    </w:tbl>
    <w:p>
      <w:pPr>
        <w:keepNext w:val="0"/>
        <w:keepLines w:val="0"/>
        <w:pageBreakBefore w:val="0"/>
        <w:widowControl w:val="0"/>
        <w:kinsoku/>
        <w:wordWrap/>
        <w:overflowPunct/>
        <w:topLinePunct w:val="0"/>
        <w:autoSpaceDE/>
        <w:autoSpaceDN/>
        <w:bidi w:val="0"/>
        <w:adjustRightInd/>
        <w:snapToGrid w:val="0"/>
        <w:spacing w:line="400" w:lineRule="exact"/>
        <w:textAlignment w:val="auto"/>
        <w:rPr>
          <w:rFonts w:hint="eastAsia" w:ascii="仿宋" w:hAnsi="仿宋" w:eastAsia="仿宋"/>
          <w:sz w:val="24"/>
          <w:szCs w:val="24"/>
          <w:lang w:val="en-US" w:eastAsia="zh-CN"/>
        </w:rPr>
      </w:pPr>
    </w:p>
    <w:p>
      <w:pPr>
        <w:keepNext w:val="0"/>
        <w:keepLines w:val="0"/>
        <w:pageBreakBefore w:val="0"/>
        <w:widowControl w:val="0"/>
        <w:kinsoku/>
        <w:wordWrap/>
        <w:overflowPunct/>
        <w:topLinePunct w:val="0"/>
        <w:autoSpaceDE/>
        <w:autoSpaceDN/>
        <w:bidi w:val="0"/>
        <w:adjustRightInd/>
        <w:snapToGrid w:val="0"/>
        <w:spacing w:line="400" w:lineRule="exact"/>
        <w:textAlignment w:val="auto"/>
        <w:rPr>
          <w:rFonts w:hint="eastAsia" w:ascii="仿宋" w:hAnsi="仿宋" w:eastAsia="仿宋"/>
          <w:sz w:val="24"/>
          <w:szCs w:val="24"/>
          <w:lang w:val="en-US" w:eastAsia="zh-CN"/>
        </w:rPr>
      </w:pPr>
    </w:p>
    <w:p>
      <w:pPr>
        <w:keepNext w:val="0"/>
        <w:keepLines w:val="0"/>
        <w:pageBreakBefore w:val="0"/>
        <w:widowControl w:val="0"/>
        <w:kinsoku/>
        <w:wordWrap/>
        <w:overflowPunct/>
        <w:topLinePunct w:val="0"/>
        <w:autoSpaceDE/>
        <w:autoSpaceDN/>
        <w:bidi w:val="0"/>
        <w:adjustRightInd/>
        <w:snapToGrid w:val="0"/>
        <w:spacing w:line="400" w:lineRule="exact"/>
        <w:textAlignment w:val="auto"/>
        <w:rPr>
          <w:rFonts w:hint="eastAsia" w:ascii="仿宋" w:hAnsi="仿宋" w:eastAsia="仿宋"/>
          <w:sz w:val="24"/>
          <w:szCs w:val="24"/>
          <w:lang w:val="en-US" w:eastAsia="zh-CN"/>
        </w:rPr>
      </w:pPr>
    </w:p>
    <w:sectPr>
      <w:pgSz w:w="10376" w:h="7314" w:orient="landscape"/>
      <w:pgMar w:top="850" w:right="907" w:bottom="850" w:left="907" w:header="851" w:footer="992" w:gutter="0"/>
      <w:pgBorders>
        <w:top w:val="none" w:sz="0" w:space="0"/>
        <w:left w:val="none" w:sz="0" w:space="0"/>
        <w:bottom w:val="none" w:sz="0" w:space="0"/>
        <w:right w:val="none" w:sz="0" w:space="0"/>
      </w:pgBorders>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方正小标宋_GBK">
    <w:altName w:val="微软雅黑"/>
    <w:panose1 w:val="020B0300000000000000"/>
    <w:charset w:val="86"/>
    <w:family w:val="auto"/>
    <w:pitch w:val="default"/>
    <w:sig w:usb0="00000000" w:usb1="00000000" w:usb2="00000016" w:usb3="00000000" w:csb0="00060007"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 w:name="MS PGothic">
    <w:panose1 w:val="020B06000702050802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9100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910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9203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- 3 -</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920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- 3 -</w:t>
                    </w:r>
                    <w:r>
                      <w:rPr>
                        <w:rFonts w:hint="eastAsia"/>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89984"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99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7924BA"/>
    <w:rsid w:val="09BB055B"/>
    <w:rsid w:val="0EA90200"/>
    <w:rsid w:val="137924BA"/>
    <w:rsid w:val="14A23956"/>
    <w:rsid w:val="14E47F71"/>
    <w:rsid w:val="166E32EB"/>
    <w:rsid w:val="18256DA1"/>
    <w:rsid w:val="19946FB9"/>
    <w:rsid w:val="1B311950"/>
    <w:rsid w:val="1C295F23"/>
    <w:rsid w:val="1D61149A"/>
    <w:rsid w:val="2A6D7351"/>
    <w:rsid w:val="2AF1493B"/>
    <w:rsid w:val="2B5F7D69"/>
    <w:rsid w:val="301116FF"/>
    <w:rsid w:val="301A1863"/>
    <w:rsid w:val="312B7EC6"/>
    <w:rsid w:val="317E1659"/>
    <w:rsid w:val="3A395F10"/>
    <w:rsid w:val="3EB420C1"/>
    <w:rsid w:val="40232168"/>
    <w:rsid w:val="42153EF3"/>
    <w:rsid w:val="4226311C"/>
    <w:rsid w:val="433C32C1"/>
    <w:rsid w:val="46AE41AA"/>
    <w:rsid w:val="49163531"/>
    <w:rsid w:val="4F735578"/>
    <w:rsid w:val="4F944541"/>
    <w:rsid w:val="56FC1786"/>
    <w:rsid w:val="5951645F"/>
    <w:rsid w:val="5C4E11A2"/>
    <w:rsid w:val="5D406658"/>
    <w:rsid w:val="5FA60262"/>
    <w:rsid w:val="60817052"/>
    <w:rsid w:val="62536615"/>
    <w:rsid w:val="66A97108"/>
    <w:rsid w:val="68C36D9C"/>
    <w:rsid w:val="6C715573"/>
    <w:rsid w:val="6E0A163E"/>
    <w:rsid w:val="76660DF1"/>
    <w:rsid w:val="77647F3F"/>
    <w:rsid w:val="77AD50E3"/>
    <w:rsid w:val="796F0D1C"/>
    <w:rsid w:val="7AD24C18"/>
    <w:rsid w:val="7ED456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unhideWhenUsed/>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font11"/>
    <w:basedOn w:val="6"/>
    <w:qFormat/>
    <w:uiPriority w:val="0"/>
    <w:rPr>
      <w:rFonts w:hint="eastAsia" w:ascii="仿宋_GB2312" w:eastAsia="仿宋_GB2312" w:cs="仿宋_GB2312"/>
      <w:color w:val="000000"/>
      <w:sz w:val="24"/>
      <w:szCs w:val="24"/>
      <w:u w:val="none"/>
    </w:rPr>
  </w:style>
  <w:style w:type="character" w:customStyle="1" w:styleId="8">
    <w:name w:val="font01"/>
    <w:basedOn w:val="6"/>
    <w:qFormat/>
    <w:uiPriority w:val="0"/>
    <w:rPr>
      <w:rFonts w:ascii="仿宋" w:hAnsi="仿宋" w:eastAsia="仿宋" w:cs="仿宋"/>
      <w:color w:val="000000"/>
      <w:sz w:val="24"/>
      <w:szCs w:val="24"/>
      <w:u w:val="none"/>
    </w:rPr>
  </w:style>
  <w:style w:type="character" w:customStyle="1" w:styleId="9">
    <w:name w:val="font21"/>
    <w:basedOn w:val="6"/>
    <w:qFormat/>
    <w:uiPriority w:val="0"/>
    <w:rPr>
      <w:rFonts w:hint="eastAsia" w:ascii="楷体" w:hAnsi="楷体" w:eastAsia="楷体" w:cs="楷体"/>
      <w:color w:val="000000"/>
      <w:sz w:val="24"/>
      <w:szCs w:val="24"/>
      <w:u w:val="none"/>
    </w:rPr>
  </w:style>
  <w:style w:type="character" w:customStyle="1" w:styleId="10">
    <w:name w:val="font41"/>
    <w:basedOn w:val="6"/>
    <w:qFormat/>
    <w:uiPriority w:val="0"/>
    <w:rPr>
      <w:rFonts w:hint="eastAsia" w:ascii="仿宋_GB2312" w:eastAsia="仿宋_GB2312" w:cs="仿宋_GB2312"/>
      <w:color w:val="000000"/>
      <w:sz w:val="24"/>
      <w:szCs w:val="24"/>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85</Pages>
  <Words>22852</Words>
  <Characters>24864</Characters>
  <Lines>0</Lines>
  <Paragraphs>0</Paragraphs>
  <TotalTime>38</TotalTime>
  <ScaleCrop>false</ScaleCrop>
  <LinksUpToDate>false</LinksUpToDate>
  <CharactersWithSpaces>24955</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2019-12-23T00:41:00Z</dcterms:created>
  <dc:creator>凯</dc:creator>
  <cp:lastModifiedBy>祖国的花骨朵儿</cp:lastModifiedBy>
  <dcterms:modified xsi:type="dcterms:W3CDTF">2019-12-25T08:59:57Z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